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F1AA2"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323189">
        <w:rPr>
          <w:rFonts w:ascii="Times New Roman" w:hAnsi="Times New Roman" w:cs="Times New Roman"/>
          <w:b/>
          <w:sz w:val="24"/>
          <w:szCs w:val="24"/>
        </w:rPr>
        <w:t>09. 27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323189">
        <w:rPr>
          <w:rFonts w:ascii="Times New Roman" w:hAnsi="Times New Roman" w:cs="Times New Roman"/>
          <w:sz w:val="24"/>
          <w:szCs w:val="24"/>
        </w:rPr>
        <w:t>Olvasóterem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Default="00835539" w:rsidP="00A621AF">
      <w:pPr>
        <w:rPr>
          <w:rFonts w:ascii="Times New Roman" w:hAnsi="Times New Roman" w:cs="Times New Roman"/>
          <w:sz w:val="24"/>
          <w:szCs w:val="24"/>
        </w:rPr>
      </w:pPr>
    </w:p>
    <w:p w:rsidR="00C1336A" w:rsidRDefault="00C1336A" w:rsidP="00A621AF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 w:rsidP="00A62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</w:t>
      </w:r>
      <w:r w:rsidR="00315DEC">
        <w:rPr>
          <w:rFonts w:ascii="Times New Roman" w:hAnsi="Times New Roman" w:cs="Times New Roman"/>
          <w:b/>
          <w:sz w:val="24"/>
          <w:szCs w:val="24"/>
        </w:rPr>
        <w:t xml:space="preserve"> az OH vezetői értekezleten elhangzottak alapján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315F" w:rsidRDefault="00B8315F" w:rsidP="00B8315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323189">
        <w:rPr>
          <w:rFonts w:ascii="Times New Roman" w:hAnsi="Times New Roman" w:cs="Times New Roman"/>
          <w:sz w:val="24"/>
          <w:szCs w:val="24"/>
        </w:rPr>
        <w:t xml:space="preserve">OH </w:t>
      </w:r>
      <w:r>
        <w:rPr>
          <w:rFonts w:ascii="Times New Roman" w:hAnsi="Times New Roman" w:cs="Times New Roman"/>
          <w:sz w:val="24"/>
          <w:szCs w:val="24"/>
        </w:rPr>
        <w:t xml:space="preserve">vezetése ebben az évben egy új munkáltatói juttatásban részesíti a dolgozókat: a határozatlan idejű szerződéssel rendelkezők szűrővizsgálatokon való részvételét fogják támogatni. Lásd: az erről szóló elnöki utasítást. </w:t>
      </w:r>
    </w:p>
    <w:p w:rsidR="00B8315F" w:rsidRPr="00B8315F" w:rsidRDefault="00B8315F" w:rsidP="00B8315F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B8315F" w:rsidRPr="00FA5C00" w:rsidRDefault="00FA5C00" w:rsidP="00B8315F">
      <w:pPr>
        <w:pStyle w:val="Listaszerbekezds"/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vezetői értekezleten elhangzottak szerint: „</w:t>
      </w:r>
      <w:r w:rsidR="00B8315F">
        <w:rPr>
          <w:rFonts w:ascii="Times New Roman" w:hAnsi="Times New Roman" w:cs="Times New Roman"/>
          <w:sz w:val="24"/>
          <w:szCs w:val="24"/>
        </w:rPr>
        <w:t>A</w:t>
      </w:r>
      <w:r w:rsidR="00B8315F" w:rsidRPr="00B8315F">
        <w:rPr>
          <w:rFonts w:ascii="Times New Roman" w:hAnsi="Times New Roman" w:cs="Times New Roman"/>
          <w:sz w:val="24"/>
          <w:szCs w:val="24"/>
        </w:rPr>
        <w:t xml:space="preserve"> június 1-</w:t>
      </w:r>
      <w:r w:rsidR="00B8315F">
        <w:rPr>
          <w:rFonts w:ascii="Times New Roman" w:hAnsi="Times New Roman" w:cs="Times New Roman"/>
          <w:sz w:val="24"/>
          <w:szCs w:val="24"/>
        </w:rPr>
        <w:t>j</w:t>
      </w:r>
      <w:r w:rsidR="00B8315F" w:rsidRPr="00B8315F">
        <w:rPr>
          <w:rFonts w:ascii="Times New Roman" w:hAnsi="Times New Roman" w:cs="Times New Roman"/>
          <w:sz w:val="24"/>
          <w:szCs w:val="24"/>
        </w:rPr>
        <w:t xml:space="preserve">én megítélt béremelés november 30-ig érvényben marad. Tekintettel arra, hogy </w:t>
      </w:r>
      <w:r>
        <w:rPr>
          <w:rFonts w:ascii="Times New Roman" w:hAnsi="Times New Roman" w:cs="Times New Roman"/>
          <w:sz w:val="24"/>
          <w:szCs w:val="24"/>
        </w:rPr>
        <w:t xml:space="preserve">ilyen </w:t>
      </w:r>
      <w:r w:rsidR="00B8315F" w:rsidRPr="00B8315F">
        <w:rPr>
          <w:rFonts w:ascii="Times New Roman" w:hAnsi="Times New Roman" w:cs="Times New Roman"/>
          <w:sz w:val="24"/>
          <w:szCs w:val="24"/>
        </w:rPr>
        <w:t>mértékben határozatlan idejű emelésre jelenleg nem áll rendelkezésre fedezet,</w:t>
      </w:r>
      <w:r>
        <w:rPr>
          <w:rFonts w:ascii="Times New Roman" w:hAnsi="Times New Roman" w:cs="Times New Roman"/>
          <w:sz w:val="24"/>
          <w:szCs w:val="24"/>
        </w:rPr>
        <w:t xml:space="preserve"> ezért</w:t>
      </w:r>
      <w:r w:rsidR="00B8315F" w:rsidRPr="00B8315F">
        <w:rPr>
          <w:rFonts w:ascii="Times New Roman" w:hAnsi="Times New Roman" w:cs="Times New Roman"/>
          <w:sz w:val="24"/>
          <w:szCs w:val="24"/>
        </w:rPr>
        <w:t xml:space="preserve"> felelős döntés ez ügyben csak kompromisszummal hozható. </w:t>
      </w:r>
      <w:r>
        <w:rPr>
          <w:rFonts w:ascii="Times New Roman" w:hAnsi="Times New Roman" w:cs="Times New Roman"/>
          <w:sz w:val="24"/>
          <w:szCs w:val="24"/>
        </w:rPr>
        <w:t>Vagyis</w:t>
      </w:r>
      <w:r w:rsidR="00B8315F" w:rsidRPr="00B8315F">
        <w:rPr>
          <w:rFonts w:ascii="Times New Roman" w:hAnsi="Times New Roman" w:cs="Times New Roman"/>
          <w:sz w:val="24"/>
          <w:szCs w:val="24"/>
        </w:rPr>
        <w:t xml:space="preserve"> az érintett OH-s munkavállalói állomány számára határozott időre megítélt többletbér mértékének felével tudj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8315F" w:rsidRPr="00B8315F">
        <w:rPr>
          <w:rFonts w:ascii="Times New Roman" w:hAnsi="Times New Roman" w:cs="Times New Roman"/>
          <w:sz w:val="24"/>
          <w:szCs w:val="24"/>
        </w:rPr>
        <w:t>k határozatlan időre megemelni a június 1. előtti eredeti munkabéreket</w:t>
      </w:r>
      <w:r>
        <w:rPr>
          <w:rFonts w:ascii="Times New Roman" w:hAnsi="Times New Roman" w:cs="Times New Roman"/>
          <w:sz w:val="24"/>
          <w:szCs w:val="24"/>
        </w:rPr>
        <w:t xml:space="preserve">. Fontos, hogy az Oktatási Hivatal vezetése </w:t>
      </w:r>
      <w:r w:rsidR="00B8315F" w:rsidRPr="00B8315F">
        <w:rPr>
          <w:rFonts w:ascii="Times New Roman" w:hAnsi="Times New Roman" w:cs="Times New Roman"/>
          <w:sz w:val="24"/>
          <w:szCs w:val="24"/>
        </w:rPr>
        <w:t>keres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B8315F" w:rsidRPr="00B8315F">
        <w:rPr>
          <w:rFonts w:ascii="Times New Roman" w:hAnsi="Times New Roman" w:cs="Times New Roman"/>
          <w:sz w:val="24"/>
          <w:szCs w:val="24"/>
        </w:rPr>
        <w:t xml:space="preserve"> a lehetőséget arra, hogy a jövő évi költségvetés elfogadása után újabb emelésre </w:t>
      </w:r>
      <w:proofErr w:type="spellStart"/>
      <w:r w:rsidR="00B8315F" w:rsidRPr="00B8315F">
        <w:rPr>
          <w:rFonts w:ascii="Times New Roman" w:hAnsi="Times New Roman" w:cs="Times New Roman"/>
          <w:sz w:val="24"/>
          <w:szCs w:val="24"/>
        </w:rPr>
        <w:t>kerülhessen</w:t>
      </w:r>
      <w:proofErr w:type="spellEnd"/>
      <w:r w:rsidR="00B8315F" w:rsidRPr="00B8315F">
        <w:rPr>
          <w:rFonts w:ascii="Times New Roman" w:hAnsi="Times New Roman" w:cs="Times New Roman"/>
          <w:sz w:val="24"/>
          <w:szCs w:val="24"/>
        </w:rPr>
        <w:t xml:space="preserve"> sor.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23189" w:rsidRDefault="00FA5C00" w:rsidP="0032318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Magyarán: a</w:t>
      </w:r>
      <w:r w:rsidR="00323189">
        <w:rPr>
          <w:rFonts w:ascii="Times New Roman" w:hAnsi="Times New Roman" w:cs="Times New Roman"/>
          <w:sz w:val="24"/>
          <w:szCs w:val="24"/>
        </w:rPr>
        <w:t xml:space="preserve"> 2024. 06. 01-jétől 2024. 11. 30-ig járó, határozott idejű illetményemelés </w:t>
      </w:r>
      <w:r w:rsidR="008C3CB0">
        <w:rPr>
          <w:rFonts w:ascii="Times New Roman" w:hAnsi="Times New Roman" w:cs="Times New Roman"/>
          <w:sz w:val="24"/>
          <w:szCs w:val="24"/>
        </w:rPr>
        <w:t>0,5</w:t>
      </w:r>
      <w:r w:rsidR="00323189">
        <w:rPr>
          <w:rFonts w:ascii="Times New Roman" w:hAnsi="Times New Roman" w:cs="Times New Roman"/>
          <w:sz w:val="24"/>
          <w:szCs w:val="24"/>
        </w:rPr>
        <w:t xml:space="preserve"> szeresét </w:t>
      </w:r>
      <w:r w:rsidR="00B831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szeptember és november köti időszakban </w:t>
      </w:r>
      <w:r w:rsidR="008C3CB0">
        <w:rPr>
          <w:rFonts w:ascii="Times New Roman" w:hAnsi="Times New Roman" w:cs="Times New Roman"/>
          <w:sz w:val="24"/>
          <w:szCs w:val="24"/>
        </w:rPr>
        <w:t xml:space="preserve">pluszban még </w:t>
      </w:r>
      <w:r w:rsidR="00323189">
        <w:rPr>
          <w:rFonts w:ascii="Times New Roman" w:hAnsi="Times New Roman" w:cs="Times New Roman"/>
          <w:sz w:val="24"/>
          <w:szCs w:val="24"/>
        </w:rPr>
        <w:t xml:space="preserve">megkapják a </w:t>
      </w:r>
      <w:r w:rsidR="005F27C4">
        <w:rPr>
          <w:rFonts w:ascii="Times New Roman" w:hAnsi="Times New Roman" w:cs="Times New Roman"/>
          <w:sz w:val="24"/>
          <w:szCs w:val="24"/>
        </w:rPr>
        <w:t>munkatársak</w:t>
      </w:r>
      <w:r w:rsidR="00323189">
        <w:rPr>
          <w:rFonts w:ascii="Times New Roman" w:hAnsi="Times New Roman" w:cs="Times New Roman"/>
          <w:sz w:val="24"/>
          <w:szCs w:val="24"/>
        </w:rPr>
        <w:t>.</w:t>
      </w:r>
    </w:p>
    <w:p w:rsidR="00323189" w:rsidRDefault="00323189" w:rsidP="0032318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r w:rsidR="00FA5C00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1-jé</w:t>
      </w:r>
      <w:r w:rsidR="00FA5C00">
        <w:rPr>
          <w:rFonts w:ascii="Times New Roman" w:hAnsi="Times New Roman" w:cs="Times New Roman"/>
          <w:sz w:val="24"/>
          <w:szCs w:val="24"/>
        </w:rPr>
        <w:t xml:space="preserve">től </w:t>
      </w:r>
      <w:r>
        <w:rPr>
          <w:rFonts w:ascii="Times New Roman" w:hAnsi="Times New Roman" w:cs="Times New Roman"/>
          <w:sz w:val="24"/>
          <w:szCs w:val="24"/>
        </w:rPr>
        <w:t>visszaáll a</w:t>
      </w:r>
      <w:r w:rsidR="00FA5C00">
        <w:rPr>
          <w:rFonts w:ascii="Times New Roman" w:hAnsi="Times New Roman" w:cs="Times New Roman"/>
          <w:sz w:val="24"/>
          <w:szCs w:val="24"/>
        </w:rPr>
        <w:t xml:space="preserve"> június</w:t>
      </w:r>
      <w:r>
        <w:rPr>
          <w:rFonts w:ascii="Times New Roman" w:hAnsi="Times New Roman" w:cs="Times New Roman"/>
          <w:sz w:val="24"/>
          <w:szCs w:val="24"/>
        </w:rPr>
        <w:t xml:space="preserve"> előtti illetmény, és a határozott idejű megemelt bér</w:t>
      </w:r>
      <w:r w:rsidR="005F27C4">
        <w:rPr>
          <w:rFonts w:ascii="Times New Roman" w:hAnsi="Times New Roman" w:cs="Times New Roman"/>
          <w:sz w:val="24"/>
          <w:szCs w:val="24"/>
        </w:rPr>
        <w:t xml:space="preserve"> összegének</w:t>
      </w:r>
      <w:r>
        <w:rPr>
          <w:rFonts w:ascii="Times New Roman" w:hAnsi="Times New Roman" w:cs="Times New Roman"/>
          <w:sz w:val="24"/>
          <w:szCs w:val="24"/>
        </w:rPr>
        <w:t xml:space="preserve"> 50%-</w:t>
      </w:r>
      <w:proofErr w:type="spellStart"/>
      <w:r>
        <w:rPr>
          <w:rFonts w:ascii="Times New Roman" w:hAnsi="Times New Roman" w:cs="Times New Roman"/>
          <w:sz w:val="24"/>
          <w:szCs w:val="24"/>
        </w:rPr>
        <w:t>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lesz határozatlan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idejűvé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korrigálva.</w:t>
      </w:r>
    </w:p>
    <w:p w:rsidR="00FA5C00" w:rsidRDefault="00FA5C00" w:rsidP="00FA5C00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Ha valami mégsem érthető,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kérdezzetek. </w:t>
      </w:r>
      <w:r w:rsidRPr="00FA5C0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23189" w:rsidRDefault="00323189" w:rsidP="00323189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820076" w:rsidRDefault="00820076" w:rsidP="00820076">
      <w:pPr>
        <w:rPr>
          <w:rFonts w:ascii="Times New Roman" w:hAnsi="Times New Roman" w:cs="Times New Roman"/>
          <w:sz w:val="24"/>
          <w:szCs w:val="24"/>
        </w:rPr>
      </w:pPr>
    </w:p>
    <w:p w:rsidR="00820076" w:rsidRPr="00820076" w:rsidRDefault="00820076" w:rsidP="00820076">
      <w:pPr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A621AF">
      <w:pPr>
        <w:rPr>
          <w:rFonts w:ascii="Times New Roman" w:hAnsi="Times New Roman" w:cs="Times New Roman"/>
          <w:sz w:val="24"/>
          <w:szCs w:val="24"/>
        </w:rPr>
      </w:pPr>
    </w:p>
    <w:p w:rsidR="00537C41" w:rsidRDefault="001D0D24" w:rsidP="0053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p w:rsidR="00131799" w:rsidRPr="00537C41" w:rsidRDefault="00131799" w:rsidP="00537C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1799" w:rsidRPr="00537C41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1067A"/>
    <w:multiLevelType w:val="hybridMultilevel"/>
    <w:tmpl w:val="B9707F3E"/>
    <w:lvl w:ilvl="0" w:tplc="0E8A3A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56745"/>
    <w:multiLevelType w:val="hybridMultilevel"/>
    <w:tmpl w:val="594C11EC"/>
    <w:lvl w:ilvl="0" w:tplc="6F4402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28AF"/>
    <w:rsid w:val="00043824"/>
    <w:rsid w:val="00043833"/>
    <w:rsid w:val="000443D0"/>
    <w:rsid w:val="00046FA5"/>
    <w:rsid w:val="000474F1"/>
    <w:rsid w:val="00047665"/>
    <w:rsid w:val="000479E4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CBD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572D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3644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D544B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259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37B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4046"/>
    <w:rsid w:val="002D58CF"/>
    <w:rsid w:val="002D6D3B"/>
    <w:rsid w:val="002D7DA3"/>
    <w:rsid w:val="002E0538"/>
    <w:rsid w:val="002E1B1E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B26"/>
    <w:rsid w:val="00315C2E"/>
    <w:rsid w:val="00315DEC"/>
    <w:rsid w:val="00316403"/>
    <w:rsid w:val="0031699D"/>
    <w:rsid w:val="0032204E"/>
    <w:rsid w:val="00323189"/>
    <w:rsid w:val="0032513A"/>
    <w:rsid w:val="0032598C"/>
    <w:rsid w:val="00326AA8"/>
    <w:rsid w:val="0032720F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A34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6A36"/>
    <w:rsid w:val="003E7C04"/>
    <w:rsid w:val="003E7FB9"/>
    <w:rsid w:val="003F0305"/>
    <w:rsid w:val="003F0448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5C90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55A"/>
    <w:rsid w:val="004F2821"/>
    <w:rsid w:val="004F4EE7"/>
    <w:rsid w:val="004F5598"/>
    <w:rsid w:val="004F72BF"/>
    <w:rsid w:val="0050005A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6BC"/>
    <w:rsid w:val="00520CAE"/>
    <w:rsid w:val="005213C7"/>
    <w:rsid w:val="00522FD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44B"/>
    <w:rsid w:val="005319E9"/>
    <w:rsid w:val="00531BCB"/>
    <w:rsid w:val="005340C0"/>
    <w:rsid w:val="00535E88"/>
    <w:rsid w:val="00536AAC"/>
    <w:rsid w:val="00537C41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E603E"/>
    <w:rsid w:val="005F069A"/>
    <w:rsid w:val="005F0E1F"/>
    <w:rsid w:val="005F144A"/>
    <w:rsid w:val="005F2693"/>
    <w:rsid w:val="005F27C4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25D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46DC"/>
    <w:rsid w:val="00656244"/>
    <w:rsid w:val="006569FA"/>
    <w:rsid w:val="006601F6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0F5"/>
    <w:rsid w:val="006A583E"/>
    <w:rsid w:val="006A58A4"/>
    <w:rsid w:val="006A7BFD"/>
    <w:rsid w:val="006B22E7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878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33E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26A8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0076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26B7"/>
    <w:rsid w:val="00863B3C"/>
    <w:rsid w:val="0086406D"/>
    <w:rsid w:val="008640F5"/>
    <w:rsid w:val="00866B66"/>
    <w:rsid w:val="00866C3B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3CB0"/>
    <w:rsid w:val="008C5792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5DE2"/>
    <w:rsid w:val="009765CC"/>
    <w:rsid w:val="0097681B"/>
    <w:rsid w:val="00976E0B"/>
    <w:rsid w:val="00980B8A"/>
    <w:rsid w:val="009812C4"/>
    <w:rsid w:val="00981932"/>
    <w:rsid w:val="00984252"/>
    <w:rsid w:val="00984601"/>
    <w:rsid w:val="0098490C"/>
    <w:rsid w:val="00984D8D"/>
    <w:rsid w:val="00985465"/>
    <w:rsid w:val="00985C70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750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43C2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4601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1AF"/>
    <w:rsid w:val="00A62219"/>
    <w:rsid w:val="00A623A8"/>
    <w:rsid w:val="00A62E5D"/>
    <w:rsid w:val="00A634F1"/>
    <w:rsid w:val="00A644F2"/>
    <w:rsid w:val="00A646ED"/>
    <w:rsid w:val="00A64AFB"/>
    <w:rsid w:val="00A65B5C"/>
    <w:rsid w:val="00A66617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000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8E2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7C4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2176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47E05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15F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BF6D10"/>
    <w:rsid w:val="00BF7B58"/>
    <w:rsid w:val="00C0003B"/>
    <w:rsid w:val="00C009B5"/>
    <w:rsid w:val="00C01B38"/>
    <w:rsid w:val="00C035AA"/>
    <w:rsid w:val="00C037DF"/>
    <w:rsid w:val="00C03816"/>
    <w:rsid w:val="00C03DED"/>
    <w:rsid w:val="00C04077"/>
    <w:rsid w:val="00C0438B"/>
    <w:rsid w:val="00C0629A"/>
    <w:rsid w:val="00C0756D"/>
    <w:rsid w:val="00C11EB9"/>
    <w:rsid w:val="00C128BE"/>
    <w:rsid w:val="00C12A0F"/>
    <w:rsid w:val="00C1336A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44E4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3F94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22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A33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56C3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B22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1AA2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024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97275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5169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5C00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E211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BDB8-E172-41BF-81E0-E2CC765F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2024-05-21T14:06:00Z</cp:lastPrinted>
  <dcterms:created xsi:type="dcterms:W3CDTF">2024-10-10T12:27:00Z</dcterms:created>
  <dcterms:modified xsi:type="dcterms:W3CDTF">2024-10-10T12:27:00Z</dcterms:modified>
</cp:coreProperties>
</file>