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0" w:rsidRPr="00DB7EDC" w:rsidRDefault="00DB7EDC" w:rsidP="00DB7EDC">
      <w:pPr>
        <w:jc w:val="center"/>
        <w:rPr>
          <w:b/>
          <w:lang w:val="hu-HU"/>
        </w:rPr>
      </w:pPr>
      <w:bookmarkStart w:id="0" w:name="_GoBack"/>
      <w:bookmarkEnd w:id="0"/>
      <w:r w:rsidRPr="00DB7EDC">
        <w:rPr>
          <w:b/>
          <w:lang w:val="hu-HU"/>
        </w:rPr>
        <w:t>EMLÉKEZTETŐ</w:t>
      </w:r>
    </w:p>
    <w:p w:rsidR="00DB7EDC" w:rsidRPr="00DB7EDC" w:rsidRDefault="00DB7EDC" w:rsidP="00DB7EDC">
      <w:pPr>
        <w:jc w:val="center"/>
        <w:rPr>
          <w:b/>
          <w:lang w:val="hu-HU"/>
        </w:rPr>
      </w:pPr>
      <w:r>
        <w:rPr>
          <w:b/>
          <w:lang w:val="hu-HU"/>
        </w:rPr>
        <w:t>a</w:t>
      </w:r>
      <w:r w:rsidRPr="00DB7EDC">
        <w:rPr>
          <w:b/>
          <w:lang w:val="hu-HU"/>
        </w:rPr>
        <w:t xml:space="preserve"> </w:t>
      </w:r>
      <w:r w:rsidR="00185073">
        <w:rPr>
          <w:b/>
          <w:lang w:val="hu-HU"/>
        </w:rPr>
        <w:t xml:space="preserve">2022. </w:t>
      </w:r>
      <w:r w:rsidR="00506A0D">
        <w:rPr>
          <w:b/>
          <w:lang w:val="hu-HU"/>
        </w:rPr>
        <w:t>07.13</w:t>
      </w:r>
      <w:r w:rsidR="00185073">
        <w:rPr>
          <w:b/>
          <w:lang w:val="hu-HU"/>
        </w:rPr>
        <w:t xml:space="preserve">-i </w:t>
      </w:r>
      <w:r w:rsidR="00506A0D">
        <w:rPr>
          <w:b/>
          <w:lang w:val="hu-HU"/>
        </w:rPr>
        <w:t>14:30</w:t>
      </w:r>
      <w:r>
        <w:rPr>
          <w:b/>
          <w:lang w:val="hu-HU"/>
        </w:rPr>
        <w:t xml:space="preserve"> órai </w:t>
      </w:r>
      <w:r w:rsidRPr="00DB7EDC">
        <w:rPr>
          <w:b/>
          <w:lang w:val="hu-HU"/>
        </w:rPr>
        <w:t>értekezletről</w:t>
      </w:r>
    </w:p>
    <w:p w:rsidR="0017286A" w:rsidRDefault="0017286A" w:rsidP="00DB7EDC">
      <w:pPr>
        <w:rPr>
          <w:lang w:val="hu-HU"/>
        </w:rPr>
      </w:pPr>
    </w:p>
    <w:p w:rsidR="00DB7EDC" w:rsidRDefault="00DB7EDC" w:rsidP="00DB7EDC">
      <w:pPr>
        <w:rPr>
          <w:lang w:val="hu-HU"/>
        </w:rPr>
      </w:pPr>
      <w:r>
        <w:rPr>
          <w:lang w:val="hu-HU"/>
        </w:rPr>
        <w:t>Érte</w:t>
      </w:r>
      <w:r w:rsidR="005D2668">
        <w:rPr>
          <w:lang w:val="hu-HU"/>
        </w:rPr>
        <w:t xml:space="preserve">kezletet tartja: Péterfi Rita </w:t>
      </w:r>
      <w:r w:rsidR="00B71498">
        <w:rPr>
          <w:lang w:val="hu-HU"/>
        </w:rPr>
        <w:t>fő</w:t>
      </w:r>
      <w:r>
        <w:rPr>
          <w:lang w:val="hu-HU"/>
        </w:rPr>
        <w:t>igazgató</w:t>
      </w:r>
    </w:p>
    <w:p w:rsidR="00DB7EDC" w:rsidRDefault="00DB7EDC">
      <w:pPr>
        <w:rPr>
          <w:lang w:val="hu-HU"/>
        </w:rPr>
      </w:pPr>
    </w:p>
    <w:p w:rsidR="00DB7EDC" w:rsidRDefault="00DB7EDC">
      <w:pPr>
        <w:rPr>
          <w:lang w:val="hu-HU"/>
        </w:rPr>
      </w:pPr>
      <w:r>
        <w:rPr>
          <w:lang w:val="hu-HU"/>
        </w:rPr>
        <w:t xml:space="preserve">Jelen voltak: OPKM munkatársai (kivétel, akik </w:t>
      </w:r>
      <w:r w:rsidR="00F9161F">
        <w:rPr>
          <w:lang w:val="hu-HU"/>
        </w:rPr>
        <w:t>szabadságon, táppénzen</w:t>
      </w:r>
      <w:r w:rsidR="00185073">
        <w:rPr>
          <w:lang w:val="hu-HU"/>
        </w:rPr>
        <w:t>, otthoni munkavégzésen</w:t>
      </w:r>
      <w:r w:rsidR="00F9161F">
        <w:rPr>
          <w:lang w:val="hu-HU"/>
        </w:rPr>
        <w:t xml:space="preserve"> vannak, csúsztatnak)</w:t>
      </w:r>
    </w:p>
    <w:p w:rsidR="00DB7EDC" w:rsidRDefault="00DB7EDC">
      <w:pPr>
        <w:rPr>
          <w:lang w:val="hu-HU"/>
        </w:rPr>
      </w:pPr>
      <w:r>
        <w:rPr>
          <w:lang w:val="hu-HU"/>
        </w:rPr>
        <w:t>Helyszín: OPKM</w:t>
      </w:r>
      <w:r w:rsidR="004A1E47">
        <w:rPr>
          <w:lang w:val="hu-HU"/>
        </w:rPr>
        <w:t xml:space="preserve"> udvar</w:t>
      </w:r>
      <w:r>
        <w:rPr>
          <w:lang w:val="hu-HU"/>
        </w:rPr>
        <w:t xml:space="preserve"> – 1087 Budapest, Könyves Kálmán krt. 40.</w:t>
      </w:r>
    </w:p>
    <w:p w:rsidR="00CC3ECE" w:rsidRDefault="00CC3ECE">
      <w:pPr>
        <w:rPr>
          <w:lang w:val="hu-HU"/>
        </w:rPr>
      </w:pPr>
    </w:p>
    <w:p w:rsidR="00701994" w:rsidRDefault="00701994">
      <w:pPr>
        <w:rPr>
          <w:lang w:val="hu-HU"/>
        </w:rPr>
      </w:pPr>
    </w:p>
    <w:p w:rsidR="00701994" w:rsidRDefault="00701994">
      <w:pPr>
        <w:rPr>
          <w:lang w:val="hu-HU"/>
        </w:rPr>
      </w:pPr>
      <w:r>
        <w:rPr>
          <w:lang w:val="hu-HU"/>
        </w:rPr>
        <w:t xml:space="preserve">Sánta Péter új múzeumi kolléga bemutatkozásával kezdődött az értekezlet. </w:t>
      </w:r>
      <w:r w:rsidR="00175E92">
        <w:rPr>
          <w:lang w:val="hu-HU"/>
        </w:rPr>
        <w:t xml:space="preserve">Ő fogja a továbbiakban a tisztviselőtelepi sétákat folytatni. Több múzeumban is dolgozott. </w:t>
      </w:r>
      <w:r>
        <w:rPr>
          <w:lang w:val="hu-HU"/>
        </w:rPr>
        <w:t>Történész</w:t>
      </w:r>
      <w:r w:rsidR="00175E92">
        <w:rPr>
          <w:lang w:val="hu-HU"/>
        </w:rPr>
        <w:t>,</w:t>
      </w:r>
      <w:r>
        <w:rPr>
          <w:lang w:val="hu-HU"/>
        </w:rPr>
        <w:t xml:space="preserve"> tanári </w:t>
      </w:r>
      <w:r w:rsidR="00175E92">
        <w:rPr>
          <w:lang w:val="hu-HU"/>
        </w:rPr>
        <w:t xml:space="preserve">és segédrestaurátori végzettséggel rendelkezik. </w:t>
      </w:r>
    </w:p>
    <w:p w:rsidR="00701994" w:rsidRDefault="00701994">
      <w:pPr>
        <w:rPr>
          <w:lang w:val="hu-HU"/>
        </w:rPr>
      </w:pPr>
    </w:p>
    <w:p w:rsidR="000B25B5" w:rsidRPr="00D45C0E" w:rsidRDefault="000842A3" w:rsidP="0011148B">
      <w:pPr>
        <w:rPr>
          <w:lang w:val="hu-HU"/>
        </w:rPr>
      </w:pPr>
      <w:r>
        <w:rPr>
          <w:b/>
          <w:u w:val="single"/>
          <w:lang w:val="hu-HU"/>
        </w:rPr>
        <w:t xml:space="preserve">Főigazgató asszony </w:t>
      </w:r>
      <w:r w:rsidR="00CA6D78">
        <w:rPr>
          <w:b/>
          <w:u w:val="single"/>
          <w:lang w:val="hu-HU"/>
        </w:rPr>
        <w:t xml:space="preserve">tájékoztatást adott </w:t>
      </w:r>
      <w:r w:rsidR="00506A0D">
        <w:rPr>
          <w:b/>
          <w:u w:val="single"/>
          <w:lang w:val="hu-HU"/>
        </w:rPr>
        <w:t>Sipos Imre elnökhelyettessel történt telefonbeszélgetésen elhangzottakkal kapcsolatban:</w:t>
      </w:r>
    </w:p>
    <w:p w:rsidR="00D45C0E" w:rsidRPr="00D45C0E" w:rsidRDefault="00D45C0E" w:rsidP="00D45C0E">
      <w:pPr>
        <w:rPr>
          <w:lang w:val="hu-HU"/>
        </w:rPr>
      </w:pPr>
    </w:p>
    <w:p w:rsidR="00EC3A49" w:rsidRDefault="00506A0D" w:rsidP="00506A0D">
      <w:pPr>
        <w:pStyle w:val="Listaszerbekezds"/>
        <w:numPr>
          <w:ilvl w:val="0"/>
          <w:numId w:val="49"/>
        </w:numPr>
        <w:jc w:val="left"/>
        <w:rPr>
          <w:lang w:val="hu-HU"/>
        </w:rPr>
      </w:pPr>
      <w:r>
        <w:rPr>
          <w:lang w:val="hu-HU"/>
        </w:rPr>
        <w:t xml:space="preserve">Brassói Sándor </w:t>
      </w:r>
      <w:r w:rsidR="00AB3A10">
        <w:rPr>
          <w:lang w:val="hu-HU"/>
        </w:rPr>
        <w:t xml:space="preserve">elnök úr </w:t>
      </w:r>
      <w:r>
        <w:rPr>
          <w:lang w:val="hu-HU"/>
        </w:rPr>
        <w:t>megbeszélésen volt Pintér Sándor miniszter úrnál.</w:t>
      </w:r>
    </w:p>
    <w:p w:rsidR="00506A0D" w:rsidRDefault="00506A0D" w:rsidP="00506A0D">
      <w:pPr>
        <w:pStyle w:val="Listaszerbekezds"/>
        <w:numPr>
          <w:ilvl w:val="0"/>
          <w:numId w:val="49"/>
        </w:numPr>
        <w:jc w:val="left"/>
        <w:rPr>
          <w:lang w:val="hu-HU"/>
        </w:rPr>
      </w:pPr>
      <w:r>
        <w:rPr>
          <w:lang w:val="hu-HU"/>
        </w:rPr>
        <w:t>Megszorítások lesznek.</w:t>
      </w:r>
    </w:p>
    <w:p w:rsidR="00506A0D" w:rsidRDefault="00506A0D" w:rsidP="00506A0D">
      <w:pPr>
        <w:pStyle w:val="Listaszerbekezds"/>
        <w:numPr>
          <w:ilvl w:val="0"/>
          <w:numId w:val="49"/>
        </w:numPr>
        <w:jc w:val="left"/>
        <w:rPr>
          <w:lang w:val="hu-HU"/>
        </w:rPr>
      </w:pPr>
      <w:r>
        <w:rPr>
          <w:lang w:val="hu-HU"/>
        </w:rPr>
        <w:t xml:space="preserve">A beszerzéseket 2022. 07. 20-ig </w:t>
      </w:r>
      <w:r w:rsidR="00F16C59">
        <w:rPr>
          <w:lang w:val="hu-HU"/>
        </w:rPr>
        <w:t>leállították. Nem lehet beszerzést indítani.</w:t>
      </w:r>
    </w:p>
    <w:p w:rsidR="00F16C59" w:rsidRDefault="00F16C59" w:rsidP="00506A0D">
      <w:pPr>
        <w:pStyle w:val="Listaszerbekezds"/>
        <w:numPr>
          <w:ilvl w:val="0"/>
          <w:numId w:val="49"/>
        </w:numPr>
        <w:jc w:val="left"/>
        <w:rPr>
          <w:lang w:val="hu-HU"/>
        </w:rPr>
      </w:pPr>
      <w:r>
        <w:rPr>
          <w:lang w:val="hu-HU"/>
        </w:rPr>
        <w:t xml:space="preserve">60 </w:t>
      </w:r>
      <w:r w:rsidR="004A1E47">
        <w:rPr>
          <w:lang w:val="hu-HU"/>
        </w:rPr>
        <w:t>milliárd</w:t>
      </w:r>
      <w:r>
        <w:rPr>
          <w:lang w:val="hu-HU"/>
        </w:rPr>
        <w:t xml:space="preserve"> forintot zárultak a Belügyminisztériumnál.</w:t>
      </w:r>
    </w:p>
    <w:p w:rsidR="00DA3C1F" w:rsidRDefault="00DA3C1F" w:rsidP="00DA3C1F">
      <w:pPr>
        <w:rPr>
          <w:lang w:val="hu-HU"/>
        </w:rPr>
      </w:pPr>
    </w:p>
    <w:p w:rsidR="009A226D" w:rsidRDefault="00F16C59" w:rsidP="00DA3C1F">
      <w:pPr>
        <w:rPr>
          <w:b/>
          <w:lang w:val="hu-HU"/>
        </w:rPr>
      </w:pPr>
      <w:proofErr w:type="spellStart"/>
      <w:r>
        <w:rPr>
          <w:b/>
          <w:lang w:val="hu-HU"/>
        </w:rPr>
        <w:t>OPKM-et</w:t>
      </w:r>
      <w:proofErr w:type="spellEnd"/>
      <w:r>
        <w:rPr>
          <w:b/>
          <w:lang w:val="hu-HU"/>
        </w:rPr>
        <w:t xml:space="preserve"> érintő ügyek:</w:t>
      </w:r>
    </w:p>
    <w:p w:rsidR="00F16C59" w:rsidRPr="00F115A1" w:rsidRDefault="00F16C59" w:rsidP="00DA3C1F">
      <w:pPr>
        <w:rPr>
          <w:b/>
          <w:lang w:val="hu-HU"/>
        </w:rPr>
      </w:pPr>
    </w:p>
    <w:p w:rsidR="009A226D" w:rsidRDefault="00F16C59" w:rsidP="00F16C59">
      <w:pPr>
        <w:pStyle w:val="Listaszerbekezds"/>
        <w:numPr>
          <w:ilvl w:val="0"/>
          <w:numId w:val="49"/>
        </w:numPr>
        <w:rPr>
          <w:lang w:val="hu-HU"/>
        </w:rPr>
      </w:pPr>
      <w:r>
        <w:rPr>
          <w:lang w:val="hu-HU"/>
        </w:rPr>
        <w:t>OPKM átadás-átvételének a Magyar Nemzeti Múzeumba történő tervezetéről, előzetes előkészítésekről Elnök úr tájékoztatta Pintér Sándor miniszter urat.</w:t>
      </w:r>
    </w:p>
    <w:p w:rsidR="00F16C59" w:rsidRDefault="00F16C59" w:rsidP="00F16C59">
      <w:pPr>
        <w:pStyle w:val="Listaszerbekezds"/>
        <w:numPr>
          <w:ilvl w:val="0"/>
          <w:numId w:val="49"/>
        </w:numPr>
        <w:rPr>
          <w:lang w:val="hu-HU"/>
        </w:rPr>
      </w:pPr>
      <w:r>
        <w:rPr>
          <w:lang w:val="hu-HU"/>
        </w:rPr>
        <w:t>Feltehetően az átszervezés ebbe</w:t>
      </w:r>
      <w:r w:rsidR="004A1E47">
        <w:rPr>
          <w:lang w:val="hu-HU"/>
        </w:rPr>
        <w:t>n az évben még nem történik meg.</w:t>
      </w:r>
    </w:p>
    <w:p w:rsidR="00F16C59" w:rsidRDefault="00F16C59" w:rsidP="00F16C59">
      <w:pPr>
        <w:pStyle w:val="Listaszerbekezds"/>
        <w:numPr>
          <w:ilvl w:val="0"/>
          <w:numId w:val="49"/>
        </w:numPr>
        <w:rPr>
          <w:lang w:val="hu-HU"/>
        </w:rPr>
      </w:pPr>
      <w:r>
        <w:rPr>
          <w:lang w:val="hu-HU"/>
        </w:rPr>
        <w:t xml:space="preserve">Hoppál Péter </w:t>
      </w:r>
      <w:r w:rsidR="00AB3A10">
        <w:rPr>
          <w:lang w:val="hu-HU"/>
        </w:rPr>
        <w:t xml:space="preserve">kulturális államtitkár úr </w:t>
      </w:r>
      <w:r>
        <w:rPr>
          <w:lang w:val="hu-HU"/>
        </w:rPr>
        <w:t>is érdeklődik intézményünk után.</w:t>
      </w:r>
    </w:p>
    <w:p w:rsidR="00F16C59" w:rsidRDefault="00F16C59" w:rsidP="00F16C59">
      <w:pPr>
        <w:pStyle w:val="Listaszerbekezds"/>
        <w:numPr>
          <w:ilvl w:val="0"/>
          <w:numId w:val="49"/>
        </w:numPr>
        <w:rPr>
          <w:lang w:val="hu-HU"/>
        </w:rPr>
      </w:pPr>
      <w:r>
        <w:rPr>
          <w:lang w:val="hu-HU"/>
        </w:rPr>
        <w:t>A megrendelők, egyéb hivatalos aláírásoknál Bras</w:t>
      </w:r>
      <w:r w:rsidR="004A1E47">
        <w:rPr>
          <w:lang w:val="hu-HU"/>
        </w:rPr>
        <w:t>sói Sándor</w:t>
      </w:r>
      <w:r w:rsidR="00AB3A10">
        <w:rPr>
          <w:lang w:val="hu-HU"/>
        </w:rPr>
        <w:t xml:space="preserve"> már nem megbízottként, hanem kinevezett</w:t>
      </w:r>
      <w:r w:rsidR="004A1E47">
        <w:rPr>
          <w:lang w:val="hu-HU"/>
        </w:rPr>
        <w:t xml:space="preserve"> elnök</w:t>
      </w:r>
      <w:r w:rsidR="00AB3A10">
        <w:rPr>
          <w:lang w:val="hu-HU"/>
        </w:rPr>
        <w:t>ként</w:t>
      </w:r>
      <w:r w:rsidR="004A1E47">
        <w:rPr>
          <w:lang w:val="hu-HU"/>
        </w:rPr>
        <w:t xml:space="preserve"> szerepel a továbbiakban.</w:t>
      </w:r>
    </w:p>
    <w:p w:rsidR="00F16C59" w:rsidRPr="00F16C59" w:rsidRDefault="00F16C59" w:rsidP="00F16C59">
      <w:pPr>
        <w:pStyle w:val="Listaszerbekezds"/>
        <w:ind w:left="1080"/>
        <w:rPr>
          <w:lang w:val="hu-HU"/>
        </w:rPr>
      </w:pPr>
    </w:p>
    <w:p w:rsidR="00DA3C1F" w:rsidRPr="00DA3C1F" w:rsidRDefault="00DA3C1F" w:rsidP="00DA3C1F">
      <w:pPr>
        <w:rPr>
          <w:lang w:val="hu-HU"/>
        </w:rPr>
      </w:pPr>
    </w:p>
    <w:p w:rsidR="001A3294" w:rsidRDefault="001A3294" w:rsidP="001A3294">
      <w:pPr>
        <w:rPr>
          <w:b/>
          <w:u w:val="single"/>
          <w:lang w:val="hu-HU"/>
        </w:rPr>
      </w:pPr>
      <w:r w:rsidRPr="00CA2368">
        <w:rPr>
          <w:b/>
          <w:u w:val="single"/>
          <w:lang w:val="hu-HU"/>
        </w:rPr>
        <w:t>Saját ügyeink:</w:t>
      </w:r>
    </w:p>
    <w:p w:rsidR="009C56F7" w:rsidRDefault="009C56F7" w:rsidP="001A3294">
      <w:pPr>
        <w:rPr>
          <w:b/>
          <w:u w:val="single"/>
          <w:lang w:val="hu-HU"/>
        </w:rPr>
      </w:pPr>
    </w:p>
    <w:p w:rsidR="00F16C59" w:rsidRDefault="00F16C59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2022. 07. 12-től 2022. 08. 20-ig a könyvtár rövidített nyitva tartás szerint működik, 10:00 órától 17:00 óráig.</w:t>
      </w:r>
    </w:p>
    <w:p w:rsidR="00F16C59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Hőségriadóval kapcsolat</w:t>
      </w:r>
      <w:r w:rsidR="00AB3A10">
        <w:rPr>
          <w:lang w:val="hu-HU"/>
        </w:rPr>
        <w:t xml:space="preserve">osan: </w:t>
      </w:r>
      <w:r>
        <w:rPr>
          <w:lang w:val="hu-HU"/>
        </w:rPr>
        <w:t xml:space="preserve">a Belügyminisztérium nem adott ki eljárásrendet. Az adott napon rendelkeznek, ekkor a 6,5 órás munkaidőt kell </w:t>
      </w:r>
      <w:r w:rsidR="00AB3A10">
        <w:rPr>
          <w:lang w:val="hu-HU"/>
        </w:rPr>
        <w:t>ledolgozni</w:t>
      </w:r>
      <w:r>
        <w:rPr>
          <w:lang w:val="hu-HU"/>
        </w:rPr>
        <w:t>.</w:t>
      </w:r>
    </w:p>
    <w:p w:rsidR="006D593B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2022. július 19., 28., augusztus 02. és 11-én az </w:t>
      </w:r>
      <w:proofErr w:type="spellStart"/>
      <w:r>
        <w:rPr>
          <w:lang w:val="hu-HU"/>
        </w:rPr>
        <w:t>OH-ból</w:t>
      </w:r>
      <w:proofErr w:type="spellEnd"/>
      <w:r>
        <w:rPr>
          <w:lang w:val="hu-HU"/>
        </w:rPr>
        <w:t xml:space="preserve"> 4 gyerekcsoport érkezik szülőkkel múzeumpedagógiai foglalkozás megtekintésére.</w:t>
      </w:r>
    </w:p>
    <w:p w:rsidR="006D593B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 xml:space="preserve">MKE Vándorgyűlést ezen a héten, Kaposváron tartják. </w:t>
      </w:r>
      <w:r w:rsidR="00AB3A10">
        <w:rPr>
          <w:lang w:val="hu-HU"/>
        </w:rPr>
        <w:t>A</w:t>
      </w:r>
      <w:r>
        <w:rPr>
          <w:lang w:val="hu-HU"/>
        </w:rPr>
        <w:t>z OH semmilyen költséget nem térít a munkatársak részére.</w:t>
      </w:r>
    </w:p>
    <w:p w:rsidR="006D593B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Bogdán Melinda megköszönte Bakó Katalin és Goda Beatrix segítő munkáját a Múzeumok Éjszakájával kapcsolatban.</w:t>
      </w:r>
    </w:p>
    <w:p w:rsidR="006D593B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Augusztusban több múzeumi sétát is meghirdetnek.</w:t>
      </w:r>
    </w:p>
    <w:p w:rsidR="006D593B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Augusztus 1-jével ki kell adni a múzeumnak a programot az Őszi Fesztiválon való részvétellel kapcsolatosan.</w:t>
      </w:r>
    </w:p>
    <w:p w:rsidR="006D593B" w:rsidRPr="00641A58" w:rsidRDefault="006D593B" w:rsidP="00F16C59">
      <w:pPr>
        <w:pStyle w:val="Listaszerbekezds"/>
        <w:numPr>
          <w:ilvl w:val="0"/>
          <w:numId w:val="48"/>
        </w:numPr>
        <w:rPr>
          <w:lang w:val="hu-HU"/>
        </w:rPr>
      </w:pPr>
      <w:r>
        <w:rPr>
          <w:lang w:val="hu-HU"/>
        </w:rPr>
        <w:t>Múzeumban folynak a háttérmunkák.</w:t>
      </w:r>
    </w:p>
    <w:p w:rsidR="00DA3C1F" w:rsidRDefault="00DA3C1F" w:rsidP="006D593B">
      <w:pPr>
        <w:pStyle w:val="Listaszerbekezds"/>
        <w:rPr>
          <w:lang w:val="hu-HU"/>
        </w:rPr>
      </w:pPr>
    </w:p>
    <w:p w:rsidR="00131799" w:rsidRDefault="004C34B2" w:rsidP="00E8132E">
      <w:pPr>
        <w:rPr>
          <w:lang w:val="hu-HU"/>
        </w:rPr>
      </w:pPr>
      <w:r>
        <w:rPr>
          <w:lang w:val="hu-HU"/>
        </w:rPr>
        <w:t>Péterfi</w:t>
      </w:r>
      <w:r w:rsidR="00DF4C6E">
        <w:rPr>
          <w:lang w:val="hu-HU"/>
        </w:rPr>
        <w:t xml:space="preserve"> Rita </w:t>
      </w:r>
      <w:r w:rsidR="00175F27">
        <w:rPr>
          <w:lang w:val="hu-HU"/>
        </w:rPr>
        <w:t>fő</w:t>
      </w:r>
      <w:r>
        <w:rPr>
          <w:lang w:val="hu-HU"/>
        </w:rPr>
        <w:t>igazgató megköszönt</w:t>
      </w:r>
      <w:r w:rsidR="00C36564">
        <w:rPr>
          <w:lang w:val="hu-HU"/>
        </w:rPr>
        <w:t xml:space="preserve">e a </w:t>
      </w:r>
      <w:r w:rsidR="009A144F">
        <w:rPr>
          <w:lang w:val="hu-HU"/>
        </w:rPr>
        <w:t>részvételt</w:t>
      </w:r>
      <w:r w:rsidR="00A8320D">
        <w:rPr>
          <w:lang w:val="hu-HU"/>
        </w:rPr>
        <w:t>.</w:t>
      </w:r>
      <w:r w:rsidR="00606082">
        <w:rPr>
          <w:lang w:val="hu-HU"/>
        </w:rPr>
        <w:t xml:space="preserve"> </w:t>
      </w:r>
    </w:p>
    <w:p w:rsidR="00075776" w:rsidRDefault="00075776" w:rsidP="00E8132E">
      <w:pPr>
        <w:rPr>
          <w:lang w:val="hu-HU"/>
        </w:rPr>
      </w:pPr>
    </w:p>
    <w:p w:rsidR="00131799" w:rsidRDefault="00131799" w:rsidP="00606DC5">
      <w:pPr>
        <w:jc w:val="center"/>
        <w:rPr>
          <w:lang w:val="hu-HU"/>
        </w:rPr>
      </w:pPr>
      <w:r>
        <w:rPr>
          <w:lang w:val="hu-HU"/>
        </w:rPr>
        <w:t>K. m. f</w:t>
      </w:r>
    </w:p>
    <w:sectPr w:rsidR="0013179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52"/>
    <w:multiLevelType w:val="hybridMultilevel"/>
    <w:tmpl w:val="97B6C0DC"/>
    <w:lvl w:ilvl="0" w:tplc="C5EEE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A592A"/>
    <w:multiLevelType w:val="hybridMultilevel"/>
    <w:tmpl w:val="C15C907A"/>
    <w:lvl w:ilvl="0" w:tplc="66A0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C4E"/>
    <w:multiLevelType w:val="hybridMultilevel"/>
    <w:tmpl w:val="8F4E1996"/>
    <w:lvl w:ilvl="0" w:tplc="712E7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CEA"/>
    <w:multiLevelType w:val="hybridMultilevel"/>
    <w:tmpl w:val="54A0F062"/>
    <w:lvl w:ilvl="0" w:tplc="A82E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77"/>
    <w:multiLevelType w:val="hybridMultilevel"/>
    <w:tmpl w:val="C3042D84"/>
    <w:lvl w:ilvl="0" w:tplc="ACC0D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131"/>
    <w:multiLevelType w:val="hybridMultilevel"/>
    <w:tmpl w:val="81981CD0"/>
    <w:lvl w:ilvl="0" w:tplc="09FA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6E4"/>
    <w:multiLevelType w:val="hybridMultilevel"/>
    <w:tmpl w:val="AD726322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2DB"/>
    <w:multiLevelType w:val="hybridMultilevel"/>
    <w:tmpl w:val="BCDA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23FA"/>
    <w:multiLevelType w:val="hybridMultilevel"/>
    <w:tmpl w:val="93A0D74E"/>
    <w:lvl w:ilvl="0" w:tplc="7152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755A1"/>
    <w:multiLevelType w:val="hybridMultilevel"/>
    <w:tmpl w:val="01E87F90"/>
    <w:lvl w:ilvl="0" w:tplc="AC2C8A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C1624"/>
    <w:multiLevelType w:val="hybridMultilevel"/>
    <w:tmpl w:val="23A6DC7A"/>
    <w:lvl w:ilvl="0" w:tplc="3B709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2509"/>
    <w:multiLevelType w:val="hybridMultilevel"/>
    <w:tmpl w:val="786AFDDA"/>
    <w:lvl w:ilvl="0" w:tplc="6308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12BBA"/>
    <w:multiLevelType w:val="hybridMultilevel"/>
    <w:tmpl w:val="8974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C67"/>
    <w:multiLevelType w:val="hybridMultilevel"/>
    <w:tmpl w:val="A01016EC"/>
    <w:lvl w:ilvl="0" w:tplc="1FEC0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905F2"/>
    <w:multiLevelType w:val="hybridMultilevel"/>
    <w:tmpl w:val="1054A3AE"/>
    <w:lvl w:ilvl="0" w:tplc="E1A62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3D1C"/>
    <w:multiLevelType w:val="hybridMultilevel"/>
    <w:tmpl w:val="C0CE34FA"/>
    <w:lvl w:ilvl="0" w:tplc="6CFEEA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53BBF"/>
    <w:multiLevelType w:val="hybridMultilevel"/>
    <w:tmpl w:val="7D2C76EE"/>
    <w:lvl w:ilvl="0" w:tplc="F3E664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2C1A"/>
    <w:multiLevelType w:val="hybridMultilevel"/>
    <w:tmpl w:val="59047B82"/>
    <w:lvl w:ilvl="0" w:tplc="30B4D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CB7"/>
    <w:multiLevelType w:val="hybridMultilevel"/>
    <w:tmpl w:val="BE821B8E"/>
    <w:lvl w:ilvl="0" w:tplc="6A70A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621E"/>
    <w:multiLevelType w:val="hybridMultilevel"/>
    <w:tmpl w:val="2368C8CC"/>
    <w:lvl w:ilvl="0" w:tplc="2326E83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2D1C"/>
    <w:multiLevelType w:val="hybridMultilevel"/>
    <w:tmpl w:val="8E82723E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099B"/>
    <w:multiLevelType w:val="hybridMultilevel"/>
    <w:tmpl w:val="14BE17C4"/>
    <w:lvl w:ilvl="0" w:tplc="CBDC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F6061"/>
    <w:multiLevelType w:val="hybridMultilevel"/>
    <w:tmpl w:val="8572DD72"/>
    <w:lvl w:ilvl="0" w:tplc="826E5D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7F1230"/>
    <w:multiLevelType w:val="hybridMultilevel"/>
    <w:tmpl w:val="A38240B2"/>
    <w:lvl w:ilvl="0" w:tplc="A2566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4E3D"/>
    <w:multiLevelType w:val="hybridMultilevel"/>
    <w:tmpl w:val="52142550"/>
    <w:lvl w:ilvl="0" w:tplc="05F86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A2569"/>
    <w:multiLevelType w:val="hybridMultilevel"/>
    <w:tmpl w:val="A4D87C40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F0557"/>
    <w:multiLevelType w:val="hybridMultilevel"/>
    <w:tmpl w:val="302C5104"/>
    <w:lvl w:ilvl="0" w:tplc="E3D61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9E255B"/>
    <w:multiLevelType w:val="hybridMultilevel"/>
    <w:tmpl w:val="48F68C10"/>
    <w:lvl w:ilvl="0" w:tplc="8C7A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52B50"/>
    <w:multiLevelType w:val="hybridMultilevel"/>
    <w:tmpl w:val="F252C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C562B"/>
    <w:multiLevelType w:val="hybridMultilevel"/>
    <w:tmpl w:val="A3B27AEE"/>
    <w:lvl w:ilvl="0" w:tplc="39CA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824B8"/>
    <w:multiLevelType w:val="hybridMultilevel"/>
    <w:tmpl w:val="676027E6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23D7C"/>
    <w:multiLevelType w:val="hybridMultilevel"/>
    <w:tmpl w:val="D1788C90"/>
    <w:lvl w:ilvl="0" w:tplc="40C89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71D78"/>
    <w:multiLevelType w:val="hybridMultilevel"/>
    <w:tmpl w:val="645A2748"/>
    <w:lvl w:ilvl="0" w:tplc="E3D61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749CE"/>
    <w:multiLevelType w:val="hybridMultilevel"/>
    <w:tmpl w:val="2482D27E"/>
    <w:lvl w:ilvl="0" w:tplc="1460FF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2BE8"/>
    <w:multiLevelType w:val="hybridMultilevel"/>
    <w:tmpl w:val="B6A0AFF8"/>
    <w:lvl w:ilvl="0" w:tplc="EE723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73662"/>
    <w:multiLevelType w:val="hybridMultilevel"/>
    <w:tmpl w:val="1B6EC60A"/>
    <w:lvl w:ilvl="0" w:tplc="79A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859F2"/>
    <w:multiLevelType w:val="hybridMultilevel"/>
    <w:tmpl w:val="81E0CD10"/>
    <w:lvl w:ilvl="0" w:tplc="538A3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75D76"/>
    <w:multiLevelType w:val="hybridMultilevel"/>
    <w:tmpl w:val="1812EF42"/>
    <w:lvl w:ilvl="0" w:tplc="E362C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734BD"/>
    <w:multiLevelType w:val="hybridMultilevel"/>
    <w:tmpl w:val="D0141F78"/>
    <w:lvl w:ilvl="0" w:tplc="74A69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F20E5"/>
    <w:multiLevelType w:val="hybridMultilevel"/>
    <w:tmpl w:val="7D3A9496"/>
    <w:lvl w:ilvl="0" w:tplc="4F447A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84A59"/>
    <w:multiLevelType w:val="hybridMultilevel"/>
    <w:tmpl w:val="0784AC26"/>
    <w:lvl w:ilvl="0" w:tplc="95705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65ABB"/>
    <w:multiLevelType w:val="hybridMultilevel"/>
    <w:tmpl w:val="FD9E2222"/>
    <w:lvl w:ilvl="0" w:tplc="9E7A44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320C5"/>
    <w:multiLevelType w:val="hybridMultilevel"/>
    <w:tmpl w:val="4E7C78C8"/>
    <w:lvl w:ilvl="0" w:tplc="6B400A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45B3B"/>
    <w:multiLevelType w:val="hybridMultilevel"/>
    <w:tmpl w:val="1DB03894"/>
    <w:lvl w:ilvl="0" w:tplc="BA865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E332A"/>
    <w:multiLevelType w:val="hybridMultilevel"/>
    <w:tmpl w:val="FA0C604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B331B"/>
    <w:multiLevelType w:val="hybridMultilevel"/>
    <w:tmpl w:val="1354CE0E"/>
    <w:lvl w:ilvl="0" w:tplc="839A2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F534E"/>
    <w:multiLevelType w:val="hybridMultilevel"/>
    <w:tmpl w:val="3E2A6114"/>
    <w:lvl w:ilvl="0" w:tplc="605E5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11C82"/>
    <w:multiLevelType w:val="hybridMultilevel"/>
    <w:tmpl w:val="E454F392"/>
    <w:lvl w:ilvl="0" w:tplc="68085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D41AE"/>
    <w:multiLevelType w:val="hybridMultilevel"/>
    <w:tmpl w:val="5A56ED28"/>
    <w:lvl w:ilvl="0" w:tplc="27344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5"/>
  </w:num>
  <w:num w:numId="3">
    <w:abstractNumId w:val="36"/>
  </w:num>
  <w:num w:numId="4">
    <w:abstractNumId w:val="17"/>
  </w:num>
  <w:num w:numId="5">
    <w:abstractNumId w:val="23"/>
  </w:num>
  <w:num w:numId="6">
    <w:abstractNumId w:val="40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33"/>
  </w:num>
  <w:num w:numId="13">
    <w:abstractNumId w:val="28"/>
  </w:num>
  <w:num w:numId="14">
    <w:abstractNumId w:val="10"/>
  </w:num>
  <w:num w:numId="15">
    <w:abstractNumId w:val="31"/>
  </w:num>
  <w:num w:numId="16">
    <w:abstractNumId w:val="13"/>
  </w:num>
  <w:num w:numId="17">
    <w:abstractNumId w:val="11"/>
  </w:num>
  <w:num w:numId="18">
    <w:abstractNumId w:val="5"/>
  </w:num>
  <w:num w:numId="19">
    <w:abstractNumId w:val="38"/>
  </w:num>
  <w:num w:numId="20">
    <w:abstractNumId w:val="6"/>
  </w:num>
  <w:num w:numId="21">
    <w:abstractNumId w:val="4"/>
  </w:num>
  <w:num w:numId="22">
    <w:abstractNumId w:val="30"/>
  </w:num>
  <w:num w:numId="23">
    <w:abstractNumId w:val="2"/>
  </w:num>
  <w:num w:numId="24">
    <w:abstractNumId w:val="27"/>
  </w:num>
  <w:num w:numId="25">
    <w:abstractNumId w:val="48"/>
  </w:num>
  <w:num w:numId="26">
    <w:abstractNumId w:val="44"/>
  </w:num>
  <w:num w:numId="27">
    <w:abstractNumId w:val="0"/>
  </w:num>
  <w:num w:numId="28">
    <w:abstractNumId w:val="14"/>
  </w:num>
  <w:num w:numId="29">
    <w:abstractNumId w:val="18"/>
  </w:num>
  <w:num w:numId="30">
    <w:abstractNumId w:val="25"/>
  </w:num>
  <w:num w:numId="31">
    <w:abstractNumId w:val="32"/>
  </w:num>
  <w:num w:numId="32">
    <w:abstractNumId w:val="26"/>
  </w:num>
  <w:num w:numId="33">
    <w:abstractNumId w:val="46"/>
  </w:num>
  <w:num w:numId="34">
    <w:abstractNumId w:val="20"/>
  </w:num>
  <w:num w:numId="35">
    <w:abstractNumId w:val="41"/>
  </w:num>
  <w:num w:numId="36">
    <w:abstractNumId w:val="47"/>
  </w:num>
  <w:num w:numId="37">
    <w:abstractNumId w:val="21"/>
  </w:num>
  <w:num w:numId="38">
    <w:abstractNumId w:val="43"/>
  </w:num>
  <w:num w:numId="39">
    <w:abstractNumId w:val="24"/>
  </w:num>
  <w:num w:numId="40">
    <w:abstractNumId w:val="8"/>
  </w:num>
  <w:num w:numId="41">
    <w:abstractNumId w:val="37"/>
  </w:num>
  <w:num w:numId="42">
    <w:abstractNumId w:val="1"/>
  </w:num>
  <w:num w:numId="43">
    <w:abstractNumId w:val="42"/>
  </w:num>
  <w:num w:numId="44">
    <w:abstractNumId w:val="35"/>
  </w:num>
  <w:num w:numId="45">
    <w:abstractNumId w:val="34"/>
  </w:num>
  <w:num w:numId="46">
    <w:abstractNumId w:val="19"/>
  </w:num>
  <w:num w:numId="47">
    <w:abstractNumId w:val="29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7665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E0469"/>
    <w:rsid w:val="000E08B5"/>
    <w:rsid w:val="000E15E4"/>
    <w:rsid w:val="000E1AF9"/>
    <w:rsid w:val="000E4CDA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3E69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A1E47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34B2"/>
    <w:rsid w:val="004C453F"/>
    <w:rsid w:val="004C4813"/>
    <w:rsid w:val="004C73F9"/>
    <w:rsid w:val="004C7615"/>
    <w:rsid w:val="004D00A5"/>
    <w:rsid w:val="004D0F74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146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A03ED"/>
    <w:rsid w:val="009A139E"/>
    <w:rsid w:val="009A144F"/>
    <w:rsid w:val="009A226D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368"/>
    <w:rsid w:val="00CA295C"/>
    <w:rsid w:val="00CA3F0B"/>
    <w:rsid w:val="00CA5036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75D1"/>
    <w:rsid w:val="00CE778C"/>
    <w:rsid w:val="00CE7BBB"/>
    <w:rsid w:val="00CE7D35"/>
    <w:rsid w:val="00CF23CF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6D97"/>
    <w:rsid w:val="00F71E55"/>
    <w:rsid w:val="00F734A7"/>
    <w:rsid w:val="00F74EE5"/>
    <w:rsid w:val="00F751E8"/>
    <w:rsid w:val="00F756A2"/>
    <w:rsid w:val="00F77753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321A-13B1-46A0-9D1A-B160FDFB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Göblyös Klára</cp:lastModifiedBy>
  <cp:revision>2</cp:revision>
  <cp:lastPrinted>2020-01-14T14:27:00Z</cp:lastPrinted>
  <dcterms:created xsi:type="dcterms:W3CDTF">2022-07-14T06:25:00Z</dcterms:created>
  <dcterms:modified xsi:type="dcterms:W3CDTF">2022-07-14T06:25:00Z</dcterms:modified>
</cp:coreProperties>
</file>