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BC" w:rsidRPr="005B3448" w:rsidRDefault="005B3448" w:rsidP="005B3448">
      <w:pPr>
        <w:jc w:val="center"/>
        <w:rPr>
          <w:b/>
        </w:rPr>
      </w:pPr>
      <w:proofErr w:type="spellStart"/>
      <w:r w:rsidRPr="005B3448">
        <w:rPr>
          <w:b/>
        </w:rPr>
        <w:t>Tárgyszómegbeszélés</w:t>
      </w:r>
      <w:proofErr w:type="spellEnd"/>
    </w:p>
    <w:p w:rsidR="005B3448" w:rsidRPr="005B3448" w:rsidRDefault="005B3448" w:rsidP="005B3448">
      <w:pPr>
        <w:jc w:val="center"/>
        <w:rPr>
          <w:b/>
        </w:rPr>
      </w:pPr>
    </w:p>
    <w:p w:rsidR="005B3448" w:rsidRDefault="005B3448" w:rsidP="005B3448">
      <w:pPr>
        <w:jc w:val="center"/>
        <w:rPr>
          <w:b/>
        </w:rPr>
      </w:pPr>
      <w:r w:rsidRPr="005B3448">
        <w:rPr>
          <w:b/>
        </w:rPr>
        <w:t>2019.11.30</w:t>
      </w:r>
    </w:p>
    <w:p w:rsidR="005B3448" w:rsidRDefault="005B3448" w:rsidP="005B3448">
      <w:pPr>
        <w:jc w:val="center"/>
        <w:rPr>
          <w:b/>
        </w:rPr>
      </w:pPr>
      <w:r>
        <w:rPr>
          <w:b/>
        </w:rPr>
        <w:t>75 Kommunikáció, informatika, könyvtártudomány</w:t>
      </w:r>
    </w:p>
    <w:p w:rsidR="005B3448" w:rsidRDefault="005B3448" w:rsidP="005B3448">
      <w:pPr>
        <w:jc w:val="center"/>
        <w:rPr>
          <w:b/>
        </w:rPr>
      </w:pPr>
    </w:p>
    <w:p w:rsidR="005B3448" w:rsidRDefault="005B3448" w:rsidP="005B3448">
      <w:pPr>
        <w:rPr>
          <w:u w:val="single"/>
        </w:rPr>
      </w:pPr>
      <w:r w:rsidRPr="005B3448">
        <w:rPr>
          <w:u w:val="single"/>
        </w:rPr>
        <w:t>Törölt tárgyszavak:</w:t>
      </w:r>
    </w:p>
    <w:p w:rsidR="005B3448" w:rsidRDefault="005B3448" w:rsidP="005B3448">
      <w:pPr>
        <w:rPr>
          <w:u w:val="single"/>
        </w:rPr>
      </w:pPr>
    </w:p>
    <w:p w:rsidR="005B3448" w:rsidRDefault="005B3448" w:rsidP="005B3448">
      <w:proofErr w:type="gramStart"/>
      <w:r>
        <w:t>adóvevő</w:t>
      </w:r>
      <w:proofErr w:type="gramEnd"/>
      <w:r>
        <w:t xml:space="preserve"> készülék</w:t>
      </w:r>
    </w:p>
    <w:p w:rsidR="005B3448" w:rsidRDefault="005B3448" w:rsidP="005B3448">
      <w:proofErr w:type="gramStart"/>
      <w:r>
        <w:t>egyetemi</w:t>
      </w:r>
      <w:proofErr w:type="gramEnd"/>
      <w:r>
        <w:t xml:space="preserve"> könyvtár Lásd: felsőoktatási könyvtár</w:t>
      </w:r>
    </w:p>
    <w:p w:rsidR="005B3448" w:rsidRDefault="005B3448" w:rsidP="005B3448">
      <w:proofErr w:type="gramStart"/>
      <w:r>
        <w:t>főiskolai</w:t>
      </w:r>
      <w:proofErr w:type="gramEnd"/>
      <w:r>
        <w:t xml:space="preserve"> könyvtár Lásd: felsőoktatási könyvtár</w:t>
      </w:r>
    </w:p>
    <w:p w:rsidR="005B3448" w:rsidRDefault="005B3448" w:rsidP="005B3448">
      <w:proofErr w:type="gramStart"/>
      <w:r>
        <w:t>filmtár</w:t>
      </w:r>
      <w:proofErr w:type="gramEnd"/>
    </w:p>
    <w:p w:rsidR="005B3448" w:rsidRDefault="005B3448" w:rsidP="005B3448">
      <w:proofErr w:type="gramStart"/>
      <w:r>
        <w:t>hangtár</w:t>
      </w:r>
      <w:proofErr w:type="gramEnd"/>
    </w:p>
    <w:p w:rsidR="005B3448" w:rsidRDefault="005B3448" w:rsidP="005B3448">
      <w:proofErr w:type="gramStart"/>
      <w:r>
        <w:t>input</w:t>
      </w:r>
      <w:proofErr w:type="gramEnd"/>
    </w:p>
    <w:p w:rsidR="005B3448" w:rsidRDefault="005B3448" w:rsidP="005B3448">
      <w:proofErr w:type="gramStart"/>
      <w:r>
        <w:t>ismeretmegőrzés</w:t>
      </w:r>
      <w:proofErr w:type="gramEnd"/>
    </w:p>
    <w:p w:rsidR="005B3448" w:rsidRDefault="005B3448" w:rsidP="005B3448">
      <w:proofErr w:type="gramStart"/>
      <w:r>
        <w:t>kézikönyvtár</w:t>
      </w:r>
      <w:proofErr w:type="gramEnd"/>
    </w:p>
    <w:p w:rsidR="005B3448" w:rsidRDefault="005B3448" w:rsidP="005B3448">
      <w:proofErr w:type="gramStart"/>
      <w:r>
        <w:t>lyukkártya</w:t>
      </w:r>
      <w:proofErr w:type="gramEnd"/>
    </w:p>
    <w:p w:rsidR="005B3448" w:rsidRDefault="005B3448" w:rsidP="005B3448">
      <w:proofErr w:type="spellStart"/>
      <w:r>
        <w:t>mikrofiche</w:t>
      </w:r>
      <w:proofErr w:type="spellEnd"/>
    </w:p>
    <w:p w:rsidR="005B3448" w:rsidRDefault="005B3448" w:rsidP="005B3448">
      <w:proofErr w:type="spellStart"/>
      <w:r>
        <w:t>mikroképtechnika</w:t>
      </w:r>
      <w:proofErr w:type="spellEnd"/>
    </w:p>
    <w:p w:rsidR="005B3448" w:rsidRDefault="005B3448" w:rsidP="005B3448">
      <w:proofErr w:type="gramStart"/>
      <w:r>
        <w:t>mikroprocesszor</w:t>
      </w:r>
      <w:proofErr w:type="gramEnd"/>
    </w:p>
    <w:p w:rsidR="005B3448" w:rsidRDefault="005B3448" w:rsidP="005B3448">
      <w:proofErr w:type="gramStart"/>
      <w:r>
        <w:t>monitor</w:t>
      </w:r>
      <w:proofErr w:type="gramEnd"/>
    </w:p>
    <w:p w:rsidR="005B3448" w:rsidRDefault="005B3448" w:rsidP="005B3448">
      <w:proofErr w:type="gramStart"/>
      <w:r>
        <w:t>reprográfia</w:t>
      </w:r>
      <w:proofErr w:type="gramEnd"/>
    </w:p>
    <w:p w:rsidR="005B3448" w:rsidRDefault="005B3448" w:rsidP="005B3448">
      <w:proofErr w:type="gramStart"/>
      <w:r>
        <w:t>teletext</w:t>
      </w:r>
      <w:proofErr w:type="gramEnd"/>
    </w:p>
    <w:p w:rsidR="005B3448" w:rsidRDefault="005B3448" w:rsidP="005B3448">
      <w:proofErr w:type="gramStart"/>
      <w:r>
        <w:t>zeneműtár</w:t>
      </w:r>
      <w:proofErr w:type="gramEnd"/>
      <w:r>
        <w:t xml:space="preserve"> Lásd médiatár</w:t>
      </w:r>
    </w:p>
    <w:p w:rsidR="005B3448" w:rsidRDefault="005B3448" w:rsidP="005B3448"/>
    <w:p w:rsidR="005B3448" w:rsidRDefault="00C43A16" w:rsidP="005B3448">
      <w:pPr>
        <w:rPr>
          <w:u w:val="single"/>
        </w:rPr>
      </w:pPr>
      <w:r>
        <w:rPr>
          <w:u w:val="single"/>
        </w:rPr>
        <w:t>Új tárgyszavak:</w:t>
      </w:r>
    </w:p>
    <w:p w:rsidR="00C43A16" w:rsidRDefault="00C43A16" w:rsidP="005B3448">
      <w:proofErr w:type="gramStart"/>
      <w:r>
        <w:t>digitális</w:t>
      </w:r>
      <w:proofErr w:type="gramEnd"/>
      <w:r>
        <w:t xml:space="preserve"> tanulási környezet  </w:t>
      </w:r>
      <w:r>
        <w:tab/>
        <w:t>55</w:t>
      </w:r>
    </w:p>
    <w:p w:rsidR="00C43A16" w:rsidRDefault="00C43A16" w:rsidP="005B3448">
      <w:r>
        <w:t xml:space="preserve">  (utalók: elektronikus tanulási környezet, virtuális tanulási környezet Lásd: digitális tanulási környezet)</w:t>
      </w:r>
    </w:p>
    <w:p w:rsidR="00C43A16" w:rsidRDefault="00C43A16" w:rsidP="005B3448">
      <w:proofErr w:type="gramStart"/>
      <w:r>
        <w:t>digitális</w:t>
      </w:r>
      <w:proofErr w:type="gramEnd"/>
      <w:r>
        <w:t xml:space="preserve"> kompetencia</w:t>
      </w:r>
      <w:r>
        <w:tab/>
      </w:r>
      <w:r>
        <w:tab/>
        <w:t>75, 724.3</w:t>
      </w:r>
    </w:p>
    <w:p w:rsidR="00C43A16" w:rsidRDefault="00C43A16" w:rsidP="005B3448">
      <w:proofErr w:type="gramStart"/>
      <w:r>
        <w:t>digitális</w:t>
      </w:r>
      <w:proofErr w:type="gramEnd"/>
      <w:r>
        <w:t xml:space="preserve"> tananyag</w:t>
      </w:r>
      <w:r>
        <w:tab/>
      </w:r>
      <w:r>
        <w:tab/>
        <w:t>501</w:t>
      </w:r>
    </w:p>
    <w:p w:rsidR="00C43A16" w:rsidRDefault="00C43A16" w:rsidP="005B3448">
      <w:proofErr w:type="gramStart"/>
      <w:r>
        <w:t>játékosítás</w:t>
      </w:r>
      <w:proofErr w:type="gramEnd"/>
      <w:r>
        <w:tab/>
      </w:r>
      <w:r>
        <w:tab/>
        <w:t>521.1</w:t>
      </w:r>
    </w:p>
    <w:p w:rsidR="00C43A16" w:rsidRDefault="00C43A16" w:rsidP="005B3448">
      <w:proofErr w:type="gramStart"/>
      <w:r>
        <w:lastRenderedPageBreak/>
        <w:t>pedagógiai</w:t>
      </w:r>
      <w:proofErr w:type="gramEnd"/>
      <w:r>
        <w:t xml:space="preserve"> folyóirat</w:t>
      </w:r>
      <w:r>
        <w:tab/>
        <w:t>83</w:t>
      </w:r>
    </w:p>
    <w:p w:rsidR="00C43A16" w:rsidRDefault="00C43A16" w:rsidP="005B3448">
      <w:proofErr w:type="spellStart"/>
      <w:r>
        <w:t>blended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ab/>
        <w:t>53, 521.1</w:t>
      </w:r>
      <w:bookmarkStart w:id="0" w:name="_GoBack"/>
      <w:bookmarkEnd w:id="0"/>
    </w:p>
    <w:p w:rsidR="00C43A16" w:rsidRPr="00C43A16" w:rsidRDefault="00C43A16" w:rsidP="005B3448"/>
    <w:p w:rsidR="00C43A16" w:rsidRPr="005B3448" w:rsidRDefault="00C43A16" w:rsidP="005B3448">
      <w:pPr>
        <w:rPr>
          <w:u w:val="single"/>
        </w:rPr>
      </w:pPr>
    </w:p>
    <w:p w:rsidR="005B3448" w:rsidRPr="005B3448" w:rsidRDefault="005B3448" w:rsidP="005B3448"/>
    <w:sectPr w:rsidR="005B3448" w:rsidRPr="005B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48"/>
    <w:rsid w:val="005B3448"/>
    <w:rsid w:val="006E36BC"/>
    <w:rsid w:val="00C4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7CCF6-1952-48ED-815B-069139AE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2019-12-10T11:26:00Z</dcterms:created>
  <dcterms:modified xsi:type="dcterms:W3CDTF">2019-12-10T12:04:00Z</dcterms:modified>
</cp:coreProperties>
</file>