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F8" w:rsidRPr="006049F8" w:rsidRDefault="006049F8" w:rsidP="006049F8">
      <w:pPr>
        <w:jc w:val="center"/>
        <w:rPr>
          <w:b/>
        </w:rPr>
      </w:pPr>
      <w:r w:rsidRPr="006049F8">
        <w:rPr>
          <w:b/>
        </w:rPr>
        <w:t>75 Kommunikáció, informatika, könyvtártudomány</w:t>
      </w:r>
    </w:p>
    <w:p w:rsidR="006049F8" w:rsidRDefault="006049F8" w:rsidP="006049F8"/>
    <w:p w:rsidR="006049F8" w:rsidRDefault="006049F8" w:rsidP="006049F8">
      <w:r>
        <w:rPr>
          <w:b/>
          <w:i/>
        </w:rPr>
        <w:t>Kérdések, problémák:</w:t>
      </w:r>
    </w:p>
    <w:p w:rsidR="006049F8" w:rsidRDefault="006049F8" w:rsidP="006049F8"/>
    <w:p w:rsidR="006049F8" w:rsidRDefault="006049F8" w:rsidP="006049F8">
      <w:pPr>
        <w:pStyle w:val="Listaszerbekezds"/>
        <w:numPr>
          <w:ilvl w:val="0"/>
          <w:numId w:val="1"/>
        </w:numPr>
      </w:pPr>
      <w:r>
        <w:t>A szakcsoport mit tartalmazzon, mindent, ami kommunikáció, média, informatika és könyvtár, vagy az eszközöket ne? Ha eszközök is kellenek, akkor összhangba kell hozni az oktatástechnikával.</w:t>
      </w:r>
    </w:p>
    <w:p w:rsidR="006049F8" w:rsidRPr="006049F8" w:rsidRDefault="006049F8" w:rsidP="006049F8">
      <w:pPr>
        <w:pStyle w:val="Listaszerbekezds"/>
        <w:numPr>
          <w:ilvl w:val="0"/>
          <w:numId w:val="1"/>
        </w:numPr>
      </w:pPr>
      <w:r>
        <w:t>Pallos Zsuzsi digitális tárgyszavait hova illesszük be?</w:t>
      </w:r>
      <w:bookmarkStart w:id="0" w:name="_GoBack"/>
      <w:bookmarkEnd w:id="0"/>
    </w:p>
    <w:p w:rsidR="006049F8" w:rsidRDefault="006049F8" w:rsidP="006049F8"/>
    <w:p w:rsidR="006049F8" w:rsidRDefault="006049F8" w:rsidP="006049F8"/>
    <w:p w:rsidR="006049F8" w:rsidRDefault="006049F8" w:rsidP="006049F8"/>
    <w:p w:rsidR="006049F8" w:rsidRDefault="006049F8" w:rsidP="006049F8">
      <w:proofErr w:type="gramStart"/>
      <w:r>
        <w:t>adat</w:t>
      </w:r>
      <w:proofErr w:type="gramEnd"/>
      <w:r>
        <w:t xml:space="preserve">  OPAC (20)</w:t>
      </w:r>
    </w:p>
    <w:p w:rsidR="006049F8" w:rsidRDefault="006049F8" w:rsidP="006049F8">
      <w:proofErr w:type="gramStart"/>
      <w:r>
        <w:t>adatbázis</w:t>
      </w:r>
      <w:proofErr w:type="gramEnd"/>
      <w:r>
        <w:t xml:space="preserve">  OPAC (178)</w:t>
      </w:r>
    </w:p>
    <w:p w:rsidR="006049F8" w:rsidRDefault="006049F8" w:rsidP="006049F8">
      <w:proofErr w:type="gramStart"/>
      <w:r>
        <w:t>adatfeldolgozás</w:t>
      </w:r>
      <w:proofErr w:type="gramEnd"/>
      <w:r>
        <w:t xml:space="preserve">  OPAC (80)</w:t>
      </w:r>
    </w:p>
    <w:p w:rsidR="006049F8" w:rsidRDefault="006049F8" w:rsidP="006049F8">
      <w:proofErr w:type="gramStart"/>
      <w:r w:rsidRPr="006049F8">
        <w:rPr>
          <w:b/>
          <w:i/>
        </w:rPr>
        <w:t>adatfeldolgozás</w:t>
      </w:r>
      <w:proofErr w:type="gramEnd"/>
      <w:r w:rsidRPr="006049F8">
        <w:rPr>
          <w:b/>
          <w:i/>
        </w:rPr>
        <w:t xml:space="preserve"> </w:t>
      </w:r>
      <w:r>
        <w:t xml:space="preserve"> OPAC (80)</w:t>
      </w:r>
      <w:r>
        <w:tab/>
      </w:r>
      <w:r>
        <w:tab/>
      </w:r>
      <w:r>
        <w:tab/>
        <w:t>Laci, miért van kétszer?</w:t>
      </w:r>
    </w:p>
    <w:p w:rsidR="006049F8" w:rsidRDefault="006049F8" w:rsidP="006049F8">
      <w:proofErr w:type="gramStart"/>
      <w:r>
        <w:t>adatvédelem</w:t>
      </w:r>
      <w:proofErr w:type="gramEnd"/>
      <w:r>
        <w:t xml:space="preserve">  OPAC (20)</w:t>
      </w:r>
    </w:p>
    <w:p w:rsidR="006049F8" w:rsidRPr="006049F8" w:rsidRDefault="006049F8" w:rsidP="006049F8">
      <w:proofErr w:type="gramStart"/>
      <w:r w:rsidRPr="006049F8">
        <w:rPr>
          <w:b/>
          <w:i/>
        </w:rPr>
        <w:t>adóvevő</w:t>
      </w:r>
      <w:proofErr w:type="gramEnd"/>
      <w:r w:rsidRPr="006049F8">
        <w:rPr>
          <w:b/>
          <w:i/>
        </w:rPr>
        <w:t xml:space="preserve"> készülék</w:t>
      </w:r>
      <w:r>
        <w:tab/>
      </w:r>
      <w:r>
        <w:tab/>
      </w:r>
      <w:r>
        <w:tab/>
      </w:r>
      <w:r>
        <w:tab/>
        <w:t>Kell?</w:t>
      </w:r>
    </w:p>
    <w:p w:rsidR="006049F8" w:rsidRDefault="006049F8" w:rsidP="006049F8">
      <w:proofErr w:type="gramStart"/>
      <w:r>
        <w:t>algoritmizálás</w:t>
      </w:r>
      <w:proofErr w:type="gramEnd"/>
      <w:r>
        <w:t xml:space="preserve">  OPAC (9)</w:t>
      </w:r>
    </w:p>
    <w:p w:rsidR="006049F8" w:rsidRDefault="006049F8" w:rsidP="006049F8">
      <w:proofErr w:type="gramStart"/>
      <w:r>
        <w:t>algoritmus</w:t>
      </w:r>
      <w:proofErr w:type="gramEnd"/>
      <w:r>
        <w:t xml:space="preserve">  OPAC (10)</w:t>
      </w:r>
    </w:p>
    <w:p w:rsidR="006049F8" w:rsidRDefault="006049F8" w:rsidP="006049F8">
      <w:proofErr w:type="gramStart"/>
      <w:r>
        <w:t>bibliográfia</w:t>
      </w:r>
      <w:proofErr w:type="gramEnd"/>
      <w:r>
        <w:t xml:space="preserve">  OPAC (1670)</w:t>
      </w:r>
    </w:p>
    <w:p w:rsidR="006049F8" w:rsidRDefault="006049F8" w:rsidP="006049F8">
      <w:proofErr w:type="gramStart"/>
      <w:r>
        <w:t>CD-ROM  OPAC</w:t>
      </w:r>
      <w:proofErr w:type="gramEnd"/>
      <w:r>
        <w:t xml:space="preserve"> (771)</w:t>
      </w:r>
    </w:p>
    <w:p w:rsidR="006049F8" w:rsidRDefault="006049F8" w:rsidP="006049F8">
      <w:proofErr w:type="gramStart"/>
      <w:r>
        <w:t>dokumentáció</w:t>
      </w:r>
      <w:proofErr w:type="gramEnd"/>
      <w:r>
        <w:t xml:space="preserve">  OPAC (44)</w:t>
      </w:r>
    </w:p>
    <w:p w:rsidR="006049F8" w:rsidRDefault="006049F8" w:rsidP="006049F8">
      <w:proofErr w:type="gramStart"/>
      <w:r>
        <w:t>dokumentációs</w:t>
      </w:r>
      <w:proofErr w:type="gramEnd"/>
      <w:r>
        <w:t xml:space="preserve"> központ  OPAC (32)</w:t>
      </w:r>
    </w:p>
    <w:p w:rsidR="006049F8" w:rsidRDefault="006049F8" w:rsidP="006049F8">
      <w:proofErr w:type="gramStart"/>
      <w:r>
        <w:t>egyetemi</w:t>
      </w:r>
      <w:proofErr w:type="gramEnd"/>
      <w:r>
        <w:t xml:space="preserve"> könyvtár  OPAC (42)</w:t>
      </w:r>
    </w:p>
    <w:p w:rsidR="006049F8" w:rsidRDefault="006049F8" w:rsidP="006049F8">
      <w:proofErr w:type="gramStart"/>
      <w:r>
        <w:t>felhasználói</w:t>
      </w:r>
      <w:proofErr w:type="gramEnd"/>
      <w:r>
        <w:t xml:space="preserve"> csoport  OPAC (6)</w:t>
      </w:r>
    </w:p>
    <w:p w:rsidR="006049F8" w:rsidRDefault="006049F8" w:rsidP="006049F8">
      <w:proofErr w:type="gramStart"/>
      <w:r>
        <w:t>felsőoktatási</w:t>
      </w:r>
      <w:proofErr w:type="gramEnd"/>
      <w:r>
        <w:t xml:space="preserve"> könyvtár  OPAC (19)</w:t>
      </w:r>
    </w:p>
    <w:p w:rsidR="006049F8" w:rsidRDefault="006049F8" w:rsidP="006049F8">
      <w:proofErr w:type="gramStart"/>
      <w:r>
        <w:t>filmtár</w:t>
      </w:r>
      <w:proofErr w:type="gramEnd"/>
      <w:r>
        <w:t xml:space="preserve">  OPAC (4)</w:t>
      </w:r>
    </w:p>
    <w:p w:rsidR="006049F8" w:rsidRDefault="006049F8" w:rsidP="006049F8">
      <w:proofErr w:type="gramStart"/>
      <w:r>
        <w:t>főiskolai</w:t>
      </w:r>
      <w:proofErr w:type="gramEnd"/>
      <w:r>
        <w:t xml:space="preserve"> könyvtár  OPAC (10)</w:t>
      </w:r>
    </w:p>
    <w:p w:rsidR="006049F8" w:rsidRDefault="006049F8" w:rsidP="006049F8">
      <w:proofErr w:type="gramStart"/>
      <w:r>
        <w:t>gyermekkönyvtár</w:t>
      </w:r>
      <w:proofErr w:type="gramEnd"/>
      <w:r>
        <w:t xml:space="preserve">  OPAC (113)</w:t>
      </w:r>
    </w:p>
    <w:p w:rsidR="006049F8" w:rsidRPr="006049F8" w:rsidRDefault="006049F8" w:rsidP="006049F8">
      <w:proofErr w:type="gramStart"/>
      <w:r w:rsidRPr="006049F8">
        <w:rPr>
          <w:b/>
          <w:i/>
        </w:rPr>
        <w:t>hangtár</w:t>
      </w:r>
      <w:proofErr w:type="gramEnd"/>
      <w:r>
        <w:tab/>
      </w:r>
      <w:r>
        <w:tab/>
      </w:r>
      <w:r>
        <w:tab/>
      </w:r>
      <w:r>
        <w:tab/>
      </w:r>
      <w:r>
        <w:tab/>
        <w:t>Kell?</w:t>
      </w:r>
    </w:p>
    <w:p w:rsidR="006049F8" w:rsidRDefault="006049F8" w:rsidP="006049F8">
      <w:proofErr w:type="gramStart"/>
      <w:r>
        <w:t>hermeneutika</w:t>
      </w:r>
      <w:proofErr w:type="gramEnd"/>
      <w:r>
        <w:t xml:space="preserve">  OPAC (31)</w:t>
      </w:r>
    </w:p>
    <w:p w:rsidR="006049F8" w:rsidRDefault="006049F8" w:rsidP="006049F8">
      <w:proofErr w:type="gramStart"/>
      <w:r>
        <w:t>információ</w:t>
      </w:r>
      <w:proofErr w:type="gramEnd"/>
      <w:r>
        <w:t xml:space="preserve">  OPAC (105)</w:t>
      </w:r>
    </w:p>
    <w:p w:rsidR="006049F8" w:rsidRDefault="006049F8" w:rsidP="006049F8">
      <w:proofErr w:type="gramStart"/>
      <w:r>
        <w:t>információelmélet</w:t>
      </w:r>
      <w:proofErr w:type="gramEnd"/>
      <w:r>
        <w:t xml:space="preserve">  OPAC (19)</w:t>
      </w:r>
    </w:p>
    <w:p w:rsidR="006049F8" w:rsidRDefault="006049F8" w:rsidP="006049F8">
      <w:proofErr w:type="gramStart"/>
      <w:r>
        <w:t>információfeldolgozás</w:t>
      </w:r>
      <w:proofErr w:type="gramEnd"/>
      <w:r>
        <w:t xml:space="preserve">  OPAC (76)</w:t>
      </w:r>
    </w:p>
    <w:p w:rsidR="006049F8" w:rsidRDefault="006049F8" w:rsidP="006049F8">
      <w:proofErr w:type="gramStart"/>
      <w:r>
        <w:t>információkeresés</w:t>
      </w:r>
      <w:proofErr w:type="gramEnd"/>
      <w:r>
        <w:t xml:space="preserve">  OPAC (26)</w:t>
      </w:r>
    </w:p>
    <w:p w:rsidR="006049F8" w:rsidRDefault="006049F8" w:rsidP="006049F8">
      <w:proofErr w:type="gramStart"/>
      <w:r>
        <w:t>információs</w:t>
      </w:r>
      <w:proofErr w:type="gramEnd"/>
      <w:r>
        <w:t xml:space="preserve"> és kommunikációs technológiák  OPAC (1272)</w:t>
      </w:r>
    </w:p>
    <w:p w:rsidR="006049F8" w:rsidRDefault="006049F8" w:rsidP="006049F8">
      <w:proofErr w:type="gramStart"/>
      <w:r>
        <w:t>információs</w:t>
      </w:r>
      <w:proofErr w:type="gramEnd"/>
      <w:r>
        <w:t xml:space="preserve"> hálózat  OPAC (573)</w:t>
      </w:r>
    </w:p>
    <w:p w:rsidR="006049F8" w:rsidRDefault="006049F8" w:rsidP="006049F8">
      <w:proofErr w:type="gramStart"/>
      <w:r>
        <w:t>információs</w:t>
      </w:r>
      <w:proofErr w:type="gramEnd"/>
      <w:r>
        <w:t xml:space="preserve"> központ  OPAC (45)</w:t>
      </w:r>
    </w:p>
    <w:p w:rsidR="006049F8" w:rsidRDefault="006049F8" w:rsidP="006049F8">
      <w:proofErr w:type="gramStart"/>
      <w:r>
        <w:t>információs</w:t>
      </w:r>
      <w:proofErr w:type="gramEnd"/>
      <w:r>
        <w:t xml:space="preserve"> rendszer  OPAC (133)</w:t>
      </w:r>
    </w:p>
    <w:p w:rsidR="006049F8" w:rsidRDefault="006049F8" w:rsidP="006049F8">
      <w:proofErr w:type="gramStart"/>
      <w:r>
        <w:t>informatika</w:t>
      </w:r>
      <w:proofErr w:type="gramEnd"/>
      <w:r>
        <w:t xml:space="preserve">  OPAC (310)</w:t>
      </w:r>
    </w:p>
    <w:p w:rsidR="006049F8" w:rsidRDefault="006049F8" w:rsidP="006049F8">
      <w:proofErr w:type="gramStart"/>
      <w:r>
        <w:t>informatikai</w:t>
      </w:r>
      <w:proofErr w:type="gramEnd"/>
      <w:r>
        <w:t xml:space="preserve"> eszközök  OPAC (169)</w:t>
      </w:r>
    </w:p>
    <w:p w:rsidR="006049F8" w:rsidRPr="006049F8" w:rsidRDefault="006049F8" w:rsidP="006049F8">
      <w:proofErr w:type="gramStart"/>
      <w:r w:rsidRPr="006049F8">
        <w:rPr>
          <w:b/>
          <w:i/>
        </w:rPr>
        <w:t>input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Kell?</w:t>
      </w:r>
    </w:p>
    <w:p w:rsidR="006049F8" w:rsidRDefault="006049F8" w:rsidP="006049F8">
      <w:proofErr w:type="gramStart"/>
      <w:r>
        <w:t>internet</w:t>
      </w:r>
      <w:proofErr w:type="gramEnd"/>
      <w:r>
        <w:t xml:space="preserve">  OPAC (1104)</w:t>
      </w:r>
    </w:p>
    <w:p w:rsidR="006049F8" w:rsidRDefault="006049F8" w:rsidP="006049F8">
      <w:proofErr w:type="gramStart"/>
      <w:r>
        <w:t>irodalomkutatás</w:t>
      </w:r>
      <w:proofErr w:type="gramEnd"/>
      <w:r>
        <w:t xml:space="preserve">  OPAC (41)</w:t>
      </w:r>
    </w:p>
    <w:p w:rsidR="006049F8" w:rsidRDefault="006049F8" w:rsidP="006049F8">
      <w:proofErr w:type="gramStart"/>
      <w:r>
        <w:t>iskolai</w:t>
      </w:r>
      <w:proofErr w:type="gramEnd"/>
      <w:r>
        <w:t xml:space="preserve"> könyvtár  OPAC (1129)</w:t>
      </w:r>
    </w:p>
    <w:p w:rsidR="006049F8" w:rsidRDefault="006049F8" w:rsidP="006049F8">
      <w:proofErr w:type="gramStart"/>
      <w:r>
        <w:t>ismeretmegőrzés</w:t>
      </w:r>
      <w:proofErr w:type="gramEnd"/>
      <w:r>
        <w:t xml:space="preserve">  OPAC (4)</w:t>
      </w:r>
    </w:p>
    <w:p w:rsidR="006049F8" w:rsidRDefault="006049F8" w:rsidP="006049F8">
      <w:proofErr w:type="gramStart"/>
      <w:r>
        <w:t>katalógus</w:t>
      </w:r>
      <w:proofErr w:type="gramEnd"/>
      <w:r>
        <w:t xml:space="preserve">  OPAC (179)</w:t>
      </w:r>
    </w:p>
    <w:p w:rsidR="006049F8" w:rsidRDefault="006049F8" w:rsidP="006049F8">
      <w:proofErr w:type="gramStart"/>
      <w:r>
        <w:t>kézikönyvtár</w:t>
      </w:r>
      <w:proofErr w:type="gramEnd"/>
      <w:r>
        <w:t xml:space="preserve">  OPAC (3)</w:t>
      </w:r>
    </w:p>
    <w:p w:rsidR="006049F8" w:rsidRDefault="006049F8" w:rsidP="006049F8">
      <w:proofErr w:type="gramStart"/>
      <w:r>
        <w:t>kommunikáció</w:t>
      </w:r>
      <w:proofErr w:type="gramEnd"/>
      <w:r>
        <w:t xml:space="preserve">  OPAC (2166)</w:t>
      </w:r>
    </w:p>
    <w:p w:rsidR="006049F8" w:rsidRDefault="006049F8" w:rsidP="006049F8">
      <w:proofErr w:type="gramStart"/>
      <w:r>
        <w:t>kommunikációelmélet</w:t>
      </w:r>
      <w:proofErr w:type="gramEnd"/>
      <w:r>
        <w:t xml:space="preserve">  OPAC (122)</w:t>
      </w:r>
    </w:p>
    <w:p w:rsidR="006049F8" w:rsidRDefault="006049F8" w:rsidP="006049F8">
      <w:proofErr w:type="gramStart"/>
      <w:r>
        <w:lastRenderedPageBreak/>
        <w:t>könyvállomány</w:t>
      </w:r>
      <w:proofErr w:type="gramEnd"/>
      <w:r>
        <w:t xml:space="preserve">  OPAC (121)</w:t>
      </w:r>
    </w:p>
    <w:p w:rsidR="006049F8" w:rsidRDefault="006049F8" w:rsidP="006049F8">
      <w:proofErr w:type="gramStart"/>
      <w:r>
        <w:t>könyv-</w:t>
      </w:r>
      <w:proofErr w:type="gramEnd"/>
      <w:r>
        <w:t xml:space="preserve"> és könyvtárhasználati ismeretek  OPAC (281)</w:t>
      </w:r>
    </w:p>
    <w:p w:rsidR="006049F8" w:rsidRDefault="006049F8" w:rsidP="006049F8">
      <w:proofErr w:type="gramStart"/>
      <w:r>
        <w:t>könyvtár</w:t>
      </w:r>
      <w:proofErr w:type="gramEnd"/>
      <w:r>
        <w:t xml:space="preserve">  OPAC (1008)</w:t>
      </w:r>
    </w:p>
    <w:p w:rsidR="006049F8" w:rsidRDefault="006049F8" w:rsidP="006049F8">
      <w:proofErr w:type="gramStart"/>
      <w:r>
        <w:t>könyvtárhasználat</w:t>
      </w:r>
      <w:proofErr w:type="gramEnd"/>
      <w:r>
        <w:t xml:space="preserve">  OPAC (421)</w:t>
      </w:r>
    </w:p>
    <w:p w:rsidR="006049F8" w:rsidRDefault="006049F8" w:rsidP="006049F8">
      <w:proofErr w:type="gramStart"/>
      <w:r>
        <w:t>könyvtári</w:t>
      </w:r>
      <w:proofErr w:type="gramEnd"/>
      <w:r>
        <w:t xml:space="preserve"> feldolgozás  OPAC (197)</w:t>
      </w:r>
    </w:p>
    <w:p w:rsidR="006049F8" w:rsidRDefault="006049F8" w:rsidP="006049F8">
      <w:proofErr w:type="gramStart"/>
      <w:r>
        <w:t>könyvtári</w:t>
      </w:r>
      <w:proofErr w:type="gramEnd"/>
      <w:r>
        <w:t xml:space="preserve"> foglalkozás  OPAC (95)</w:t>
      </w:r>
    </w:p>
    <w:p w:rsidR="006049F8" w:rsidRDefault="006049F8" w:rsidP="006049F8">
      <w:proofErr w:type="gramStart"/>
      <w:r>
        <w:t>könyvtári</w:t>
      </w:r>
      <w:proofErr w:type="gramEnd"/>
      <w:r>
        <w:t xml:space="preserve"> hálózat  OPAC (25)</w:t>
      </w:r>
    </w:p>
    <w:p w:rsidR="006049F8" w:rsidRDefault="006049F8" w:rsidP="006049F8">
      <w:proofErr w:type="gramStart"/>
      <w:r>
        <w:t>könyvtári</w:t>
      </w:r>
      <w:proofErr w:type="gramEnd"/>
      <w:r>
        <w:t xml:space="preserve"> szolgáltatás  OPAC (47)</w:t>
      </w:r>
    </w:p>
    <w:p w:rsidR="006049F8" w:rsidRDefault="006049F8" w:rsidP="006049F8">
      <w:proofErr w:type="gramStart"/>
      <w:r>
        <w:t>könyvtár-pedagógia</w:t>
      </w:r>
      <w:proofErr w:type="gramEnd"/>
      <w:r>
        <w:t xml:space="preserve">  OPAC (30)</w:t>
      </w:r>
    </w:p>
    <w:p w:rsidR="006049F8" w:rsidRDefault="006049F8" w:rsidP="006049F8">
      <w:proofErr w:type="gramStart"/>
      <w:r>
        <w:t>könyvtártudomány</w:t>
      </w:r>
      <w:proofErr w:type="gramEnd"/>
      <w:r>
        <w:t xml:space="preserve">  OPAC (118)</w:t>
      </w:r>
    </w:p>
    <w:p w:rsidR="006049F8" w:rsidRDefault="006049F8" w:rsidP="006049F8">
      <w:proofErr w:type="gramStart"/>
      <w:r>
        <w:t>közművelődési</w:t>
      </w:r>
      <w:proofErr w:type="gramEnd"/>
      <w:r>
        <w:t xml:space="preserve"> könyvtár  OPAC (48)</w:t>
      </w:r>
    </w:p>
    <w:p w:rsidR="006049F8" w:rsidRDefault="006049F8" w:rsidP="006049F8">
      <w:proofErr w:type="gramStart"/>
      <w:r>
        <w:t>közösségi</w:t>
      </w:r>
      <w:proofErr w:type="gramEnd"/>
      <w:r>
        <w:t xml:space="preserve"> média  OPAC (51)</w:t>
      </w:r>
    </w:p>
    <w:p w:rsidR="006049F8" w:rsidRPr="006049F8" w:rsidRDefault="006049F8" w:rsidP="006049F8">
      <w:proofErr w:type="gramStart"/>
      <w:r w:rsidRPr="006049F8">
        <w:rPr>
          <w:b/>
          <w:i/>
        </w:rPr>
        <w:t>lyukkártya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Kell?</w:t>
      </w:r>
    </w:p>
    <w:p w:rsidR="006049F8" w:rsidRDefault="006049F8" w:rsidP="006049F8">
      <w:proofErr w:type="gramStart"/>
      <w:r>
        <w:t>média</w:t>
      </w:r>
      <w:proofErr w:type="gramEnd"/>
      <w:r>
        <w:t xml:space="preserve">  OPAC (546)</w:t>
      </w:r>
    </w:p>
    <w:p w:rsidR="006049F8" w:rsidRDefault="006049F8" w:rsidP="006049F8">
      <w:proofErr w:type="gramStart"/>
      <w:r>
        <w:t>médiatár</w:t>
      </w:r>
      <w:proofErr w:type="gramEnd"/>
      <w:r>
        <w:t xml:space="preserve">  OPAC (42)</w:t>
      </w:r>
    </w:p>
    <w:p w:rsidR="006049F8" w:rsidRDefault="006049F8" w:rsidP="006049F8">
      <w:proofErr w:type="gramStart"/>
      <w:r>
        <w:t>metakommunikáció</w:t>
      </w:r>
      <w:proofErr w:type="gramEnd"/>
      <w:r>
        <w:t xml:space="preserve">  OPAC (60)</w:t>
      </w:r>
    </w:p>
    <w:p w:rsidR="006049F8" w:rsidRPr="006049F8" w:rsidRDefault="006049F8" w:rsidP="006049F8">
      <w:proofErr w:type="spellStart"/>
      <w:r w:rsidRPr="006049F8">
        <w:rPr>
          <w:b/>
          <w:i/>
        </w:rPr>
        <w:t>mikrofiche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Kell?</w:t>
      </w:r>
    </w:p>
    <w:p w:rsidR="006049F8" w:rsidRDefault="006049F8" w:rsidP="006049F8">
      <w:proofErr w:type="gramStart"/>
      <w:r>
        <w:t>mikrofilm</w:t>
      </w:r>
      <w:proofErr w:type="gramEnd"/>
      <w:r>
        <w:t xml:space="preserve">  OPAC (3)</w:t>
      </w:r>
    </w:p>
    <w:p w:rsidR="006049F8" w:rsidRDefault="006049F8" w:rsidP="006049F8">
      <w:proofErr w:type="spellStart"/>
      <w:r>
        <w:t>mikroképtechnika</w:t>
      </w:r>
      <w:proofErr w:type="spellEnd"/>
    </w:p>
    <w:p w:rsidR="006049F8" w:rsidRDefault="006049F8" w:rsidP="006049F8">
      <w:proofErr w:type="gramStart"/>
      <w:r w:rsidRPr="006049F8">
        <w:rPr>
          <w:b/>
          <w:i/>
        </w:rPr>
        <w:t>mikroprocesszor</w:t>
      </w:r>
      <w:proofErr w:type="gramEnd"/>
      <w:r>
        <w:t xml:space="preserve">  OPAC (3)</w:t>
      </w:r>
      <w:r>
        <w:tab/>
      </w:r>
      <w:r>
        <w:tab/>
      </w:r>
      <w:r>
        <w:tab/>
      </w:r>
      <w:r>
        <w:tab/>
        <w:t>Kell?</w:t>
      </w:r>
    </w:p>
    <w:p w:rsidR="006049F8" w:rsidRDefault="006049F8" w:rsidP="006049F8">
      <w:proofErr w:type="gramStart"/>
      <w:r>
        <w:t>monitor</w:t>
      </w:r>
      <w:proofErr w:type="gramEnd"/>
      <w:r>
        <w:t xml:space="preserve">  OPAC (1)</w:t>
      </w:r>
    </w:p>
    <w:p w:rsidR="006049F8" w:rsidRDefault="006049F8" w:rsidP="006049F8">
      <w:proofErr w:type="gramStart"/>
      <w:r>
        <w:t>nonverbális</w:t>
      </w:r>
      <w:proofErr w:type="gramEnd"/>
      <w:r>
        <w:t xml:space="preserve"> kommunikáció  OPAC (68)</w:t>
      </w:r>
    </w:p>
    <w:p w:rsidR="006049F8" w:rsidRDefault="006049F8" w:rsidP="006049F8">
      <w:proofErr w:type="gramStart"/>
      <w:r>
        <w:t>olvasó</w:t>
      </w:r>
      <w:proofErr w:type="gramEnd"/>
      <w:r>
        <w:t xml:space="preserve">  OPAC (13)</w:t>
      </w:r>
    </w:p>
    <w:p w:rsidR="006049F8" w:rsidRDefault="006049F8" w:rsidP="006049F8">
      <w:proofErr w:type="gramStart"/>
      <w:r>
        <w:t>olvasótábor</w:t>
      </w:r>
      <w:proofErr w:type="gramEnd"/>
      <w:r>
        <w:t xml:space="preserve">  OPAC (43)</w:t>
      </w:r>
    </w:p>
    <w:p w:rsidR="006049F8" w:rsidRDefault="006049F8" w:rsidP="006049F8">
      <w:proofErr w:type="gramStart"/>
      <w:r>
        <w:t>online</w:t>
      </w:r>
      <w:proofErr w:type="gramEnd"/>
      <w:r>
        <w:t xml:space="preserve"> rendszer  OPAC (76)</w:t>
      </w:r>
    </w:p>
    <w:p w:rsidR="006049F8" w:rsidRDefault="006049F8" w:rsidP="006049F8">
      <w:proofErr w:type="gramStart"/>
      <w:r>
        <w:t>programnyelv</w:t>
      </w:r>
      <w:proofErr w:type="gramEnd"/>
      <w:r>
        <w:t xml:space="preserve">  OPAC (148)</w:t>
      </w:r>
    </w:p>
    <w:p w:rsidR="006049F8" w:rsidRDefault="006049F8" w:rsidP="006049F8">
      <w:proofErr w:type="gramStart"/>
      <w:r>
        <w:t>programozás</w:t>
      </w:r>
      <w:proofErr w:type="gramEnd"/>
      <w:r>
        <w:t xml:space="preserve">  OPAC (131)</w:t>
      </w:r>
    </w:p>
    <w:p w:rsidR="006049F8" w:rsidRDefault="006049F8" w:rsidP="006049F8">
      <w:proofErr w:type="gramStart"/>
      <w:r>
        <w:t>rádió</w:t>
      </w:r>
      <w:proofErr w:type="gramEnd"/>
      <w:r>
        <w:t xml:space="preserve">  OPAC (36)</w:t>
      </w:r>
    </w:p>
    <w:p w:rsidR="006049F8" w:rsidRDefault="006049F8" w:rsidP="006049F8">
      <w:proofErr w:type="gramStart"/>
      <w:r>
        <w:t>repertórium</w:t>
      </w:r>
      <w:proofErr w:type="gramEnd"/>
      <w:r>
        <w:t xml:space="preserve">  OPAC (69)</w:t>
      </w:r>
    </w:p>
    <w:p w:rsidR="006049F8" w:rsidRDefault="006049F8" w:rsidP="006049F8">
      <w:proofErr w:type="gramStart"/>
      <w:r>
        <w:t>reprográfia</w:t>
      </w:r>
      <w:proofErr w:type="gramEnd"/>
      <w:r>
        <w:t xml:space="preserve">  OPAC (3)</w:t>
      </w:r>
    </w:p>
    <w:p w:rsidR="006049F8" w:rsidRDefault="006049F8" w:rsidP="006049F8">
      <w:proofErr w:type="gramStart"/>
      <w:r>
        <w:t>szakirodalmi</w:t>
      </w:r>
      <w:proofErr w:type="gramEnd"/>
      <w:r>
        <w:t xml:space="preserve"> tájékoztatás  OPAC (41)</w:t>
      </w:r>
    </w:p>
    <w:p w:rsidR="006049F8" w:rsidRDefault="006049F8" w:rsidP="006049F8">
      <w:proofErr w:type="gramStart"/>
      <w:r>
        <w:t>szakirodalom</w:t>
      </w:r>
      <w:proofErr w:type="gramEnd"/>
      <w:r>
        <w:t xml:space="preserve">  OPAC (52)</w:t>
      </w:r>
    </w:p>
    <w:p w:rsidR="006049F8" w:rsidRDefault="006049F8" w:rsidP="006049F8">
      <w:proofErr w:type="gramStart"/>
      <w:r>
        <w:t>szakkönyvtár</w:t>
      </w:r>
      <w:proofErr w:type="gramEnd"/>
      <w:r>
        <w:t xml:space="preserve">  OPAC (68)</w:t>
      </w:r>
    </w:p>
    <w:p w:rsidR="006049F8" w:rsidRDefault="006049F8" w:rsidP="006049F8">
      <w:proofErr w:type="gramStart"/>
      <w:r>
        <w:t>számítástechnika</w:t>
      </w:r>
      <w:proofErr w:type="gramEnd"/>
      <w:r>
        <w:t xml:space="preserve">  OPAC (353)</w:t>
      </w:r>
    </w:p>
    <w:p w:rsidR="006049F8" w:rsidRDefault="006049F8" w:rsidP="006049F8">
      <w:proofErr w:type="gramStart"/>
      <w:r>
        <w:t>számítógép</w:t>
      </w:r>
      <w:proofErr w:type="gramEnd"/>
      <w:r>
        <w:t xml:space="preserve">  OPAC (1505)</w:t>
      </w:r>
    </w:p>
    <w:p w:rsidR="006049F8" w:rsidRDefault="006049F8" w:rsidP="006049F8">
      <w:proofErr w:type="gramStart"/>
      <w:r>
        <w:t>számítógépes</w:t>
      </w:r>
      <w:proofErr w:type="gramEnd"/>
      <w:r>
        <w:t xml:space="preserve"> szimuláció  OPAC (25)</w:t>
      </w:r>
    </w:p>
    <w:p w:rsidR="006049F8" w:rsidRDefault="006049F8" w:rsidP="006049F8">
      <w:proofErr w:type="gramStart"/>
      <w:r>
        <w:t>számítógépes</w:t>
      </w:r>
      <w:proofErr w:type="gramEnd"/>
      <w:r>
        <w:t xml:space="preserve"> tesztelés  OPAC (11)</w:t>
      </w:r>
    </w:p>
    <w:p w:rsidR="006049F8" w:rsidRDefault="006049F8" w:rsidP="006049F8">
      <w:proofErr w:type="gramStart"/>
      <w:r>
        <w:t>számítógéprendszer</w:t>
      </w:r>
      <w:proofErr w:type="gramEnd"/>
      <w:r>
        <w:t xml:space="preserve">  OPAC (34)</w:t>
      </w:r>
    </w:p>
    <w:p w:rsidR="006049F8" w:rsidRDefault="006049F8" w:rsidP="006049F8">
      <w:proofErr w:type="gramStart"/>
      <w:r>
        <w:t>telekommunikáció</w:t>
      </w:r>
      <w:proofErr w:type="gramEnd"/>
      <w:r>
        <w:t xml:space="preserve">  OPAC (16)</w:t>
      </w:r>
    </w:p>
    <w:p w:rsidR="006049F8" w:rsidRPr="006049F8" w:rsidRDefault="006049F8" w:rsidP="006049F8">
      <w:proofErr w:type="gramStart"/>
      <w:r w:rsidRPr="006049F8">
        <w:rPr>
          <w:b/>
          <w:i/>
        </w:rPr>
        <w:t>teletext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Kell?</w:t>
      </w:r>
    </w:p>
    <w:p w:rsidR="006049F8" w:rsidRDefault="006049F8" w:rsidP="006049F8">
      <w:proofErr w:type="gramStart"/>
      <w:r>
        <w:t>televízió-műsor</w:t>
      </w:r>
      <w:proofErr w:type="gramEnd"/>
      <w:r>
        <w:t xml:space="preserve">  OPAC (94)</w:t>
      </w:r>
    </w:p>
    <w:p w:rsidR="006049F8" w:rsidRDefault="006049F8" w:rsidP="006049F8">
      <w:proofErr w:type="gramStart"/>
      <w:r>
        <w:t>tezaurusz</w:t>
      </w:r>
      <w:proofErr w:type="gramEnd"/>
      <w:r>
        <w:t xml:space="preserve">  OPAC (44)</w:t>
      </w:r>
    </w:p>
    <w:p w:rsidR="006049F8" w:rsidRDefault="006049F8" w:rsidP="006049F8">
      <w:proofErr w:type="gramStart"/>
      <w:r>
        <w:t>tömegkommunikáció</w:t>
      </w:r>
      <w:proofErr w:type="gramEnd"/>
      <w:r>
        <w:t xml:space="preserve">  OPAC (184)</w:t>
      </w:r>
    </w:p>
    <w:p w:rsidR="006049F8" w:rsidRDefault="006049F8" w:rsidP="006049F8">
      <w:proofErr w:type="gramStart"/>
      <w:r>
        <w:t>újságírás</w:t>
      </w:r>
      <w:proofErr w:type="gramEnd"/>
      <w:r>
        <w:t xml:space="preserve">  OPAC (29)</w:t>
      </w:r>
    </w:p>
    <w:p w:rsidR="006049F8" w:rsidRDefault="006049F8" w:rsidP="006049F8">
      <w:proofErr w:type="gramStart"/>
      <w:r>
        <w:t>verbális</w:t>
      </w:r>
      <w:proofErr w:type="gramEnd"/>
      <w:r>
        <w:t xml:space="preserve"> kommunikáció  OPAC (188)</w:t>
      </w:r>
    </w:p>
    <w:p w:rsidR="006049F8" w:rsidRDefault="006049F8" w:rsidP="006049F8">
      <w:proofErr w:type="gramStart"/>
      <w:r>
        <w:t>visszacsatolás</w:t>
      </w:r>
      <w:proofErr w:type="gramEnd"/>
      <w:r>
        <w:t xml:space="preserve">  OPAC (20)</w:t>
      </w:r>
    </w:p>
    <w:p w:rsidR="00434838" w:rsidRDefault="006049F8" w:rsidP="006049F8">
      <w:proofErr w:type="gramStart"/>
      <w:r>
        <w:t>zeneműtár</w:t>
      </w:r>
      <w:proofErr w:type="gramEnd"/>
    </w:p>
    <w:sectPr w:rsidR="0043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95A4A"/>
    <w:multiLevelType w:val="hybridMultilevel"/>
    <w:tmpl w:val="0DA038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F8"/>
    <w:rsid w:val="000739F8"/>
    <w:rsid w:val="0028397F"/>
    <w:rsid w:val="004E1E9B"/>
    <w:rsid w:val="006049F8"/>
    <w:rsid w:val="006B5C35"/>
    <w:rsid w:val="00847DFA"/>
    <w:rsid w:val="00875C73"/>
    <w:rsid w:val="00B95858"/>
    <w:rsid w:val="00C6714F"/>
    <w:rsid w:val="00E919E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B880C-638D-497A-8938-DA8D94FB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</dc:creator>
  <cp:lastModifiedBy>anonim</cp:lastModifiedBy>
  <cp:revision>1</cp:revision>
  <dcterms:created xsi:type="dcterms:W3CDTF">2019-11-25T10:57:00Z</dcterms:created>
  <dcterms:modified xsi:type="dcterms:W3CDTF">2019-11-25T11:06:00Z</dcterms:modified>
</cp:coreProperties>
</file>