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3F" w:rsidRDefault="00FB043F" w:rsidP="004E54A2">
      <w:pPr>
        <w:tabs>
          <w:tab w:val="left" w:pos="5670"/>
        </w:tabs>
        <w:jc w:val="center"/>
        <w:rPr>
          <w:b/>
        </w:rPr>
      </w:pPr>
      <w:bookmarkStart w:id="0" w:name="_GoBack"/>
      <w:bookmarkEnd w:id="0"/>
      <w:r>
        <w:rPr>
          <w:b/>
        </w:rPr>
        <w:t>1 Irányítás, oktatáspolitika</w:t>
      </w:r>
    </w:p>
    <w:p w:rsidR="00FB043F" w:rsidRDefault="00FB043F" w:rsidP="00FB043F"/>
    <w:p w:rsidR="00FB043F" w:rsidRDefault="00FB043F" w:rsidP="00FB043F">
      <w:r>
        <w:t>Kérdések, problémák:</w:t>
      </w:r>
    </w:p>
    <w:p w:rsidR="00FB043F" w:rsidRDefault="00FB043F" w:rsidP="00FB043F"/>
    <w:p w:rsidR="00FB043F" w:rsidRDefault="00FB043F" w:rsidP="00FB043F">
      <w:pPr>
        <w:pStyle w:val="Listaszerbekezds"/>
        <w:numPr>
          <w:ilvl w:val="0"/>
          <w:numId w:val="1"/>
        </w:numPr>
      </w:pPr>
      <w:r>
        <w:t>Művelődési intézmények – közművelődési intézmények – kell mind a kettő?</w:t>
      </w:r>
    </w:p>
    <w:p w:rsidR="00FB043F" w:rsidRDefault="00FB043F" w:rsidP="00FB043F">
      <w:pPr>
        <w:pStyle w:val="Listaszerbekezds"/>
        <w:numPr>
          <w:ilvl w:val="0"/>
          <w:numId w:val="1"/>
        </w:numPr>
      </w:pPr>
      <w:r>
        <w:t>Kultúrpolitika – művelődéspolitika – kell mind a kettő?</w:t>
      </w:r>
    </w:p>
    <w:p w:rsidR="00FB043F" w:rsidRDefault="00435C64" w:rsidP="00FB043F">
      <w:pPr>
        <w:pStyle w:val="Listaszerbekezds"/>
        <w:numPr>
          <w:ilvl w:val="0"/>
          <w:numId w:val="1"/>
        </w:numPr>
      </w:pPr>
      <w:r>
        <w:t>Egyetemi szabadság – tanszabadság – milyen kapcsolatban vannak?</w:t>
      </w:r>
    </w:p>
    <w:p w:rsidR="00435C64" w:rsidRDefault="00435C64" w:rsidP="00FB043F">
      <w:pPr>
        <w:pStyle w:val="Listaszerbekezds"/>
        <w:numPr>
          <w:ilvl w:val="0"/>
          <w:numId w:val="1"/>
        </w:numPr>
      </w:pPr>
      <w:r>
        <w:t>Iskolaügy – oktatásügy – nevelésügy – közoktatásügy – hogy viszonyulnak egymáshoz?</w:t>
      </w:r>
    </w:p>
    <w:p w:rsidR="00435C64" w:rsidRDefault="00145680" w:rsidP="00FB043F">
      <w:pPr>
        <w:pStyle w:val="Listaszerbekezds"/>
        <w:numPr>
          <w:ilvl w:val="0"/>
          <w:numId w:val="1"/>
        </w:numPr>
      </w:pPr>
      <w:proofErr w:type="spellStart"/>
      <w:r>
        <w:t>Taneszközellátás</w:t>
      </w:r>
      <w:proofErr w:type="spellEnd"/>
      <w:r>
        <w:t xml:space="preserve"> – taneszköz-ellátottság – kell mind a kettő?</w:t>
      </w:r>
    </w:p>
    <w:p w:rsidR="00145680" w:rsidRPr="00FB043F" w:rsidRDefault="00145680" w:rsidP="000E44A3">
      <w:pPr>
        <w:pStyle w:val="Listaszerbekezds"/>
        <w:ind w:left="720"/>
      </w:pPr>
    </w:p>
    <w:p w:rsidR="00FB043F" w:rsidRDefault="00FB043F" w:rsidP="00FF3A03"/>
    <w:p w:rsidR="00FF3A03" w:rsidRDefault="00FF3A03" w:rsidP="00FF3A03">
      <w:r>
        <w:t>111 Kultúrpolitika, közművelődés</w:t>
      </w:r>
    </w:p>
    <w:p w:rsidR="00FF3A03" w:rsidRDefault="00FF3A03" w:rsidP="00FF3A03"/>
    <w:p w:rsidR="00FF3A03" w:rsidRDefault="00FF3A03" w:rsidP="00FF3A03">
      <w:proofErr w:type="spellStart"/>
      <w:proofErr w:type="gramStart"/>
      <w:r>
        <w:t>alfabetizáció</w:t>
      </w:r>
      <w:proofErr w:type="spellEnd"/>
      <w:r>
        <w:t xml:space="preserve">  OPAC</w:t>
      </w:r>
      <w:proofErr w:type="gramEnd"/>
      <w:r>
        <w:t xml:space="preserve"> (188)</w:t>
      </w:r>
    </w:p>
    <w:p w:rsidR="00FF3A03" w:rsidRDefault="00FF3A03" w:rsidP="00FF3A03">
      <w:proofErr w:type="gramStart"/>
      <w:r>
        <w:t>analfabetizmus</w:t>
      </w:r>
      <w:proofErr w:type="gramEnd"/>
      <w:r>
        <w:t xml:space="preserve">  OPAC (69)</w:t>
      </w:r>
    </w:p>
    <w:p w:rsidR="00FF3A03" w:rsidRDefault="00FF3A03" w:rsidP="00FF3A03">
      <w:proofErr w:type="gramStart"/>
      <w:r>
        <w:t>funkcionális</w:t>
      </w:r>
      <w:proofErr w:type="gramEnd"/>
      <w:r>
        <w:t xml:space="preserve"> analfabetizmus  OPAC (51)</w:t>
      </w:r>
    </w:p>
    <w:p w:rsidR="00FF3A03" w:rsidRDefault="00FF3A03" w:rsidP="00FF3A03">
      <w:proofErr w:type="gramStart"/>
      <w:r>
        <w:t>hagyományőrzés</w:t>
      </w:r>
      <w:proofErr w:type="gramEnd"/>
      <w:r>
        <w:t xml:space="preserve">  OPAC (722)</w:t>
      </w:r>
    </w:p>
    <w:p w:rsidR="00FF3A03" w:rsidRDefault="00FF3A03" w:rsidP="00FF3A03">
      <w:proofErr w:type="gramStart"/>
      <w:r>
        <w:t>írásbeliség</w:t>
      </w:r>
      <w:proofErr w:type="gramEnd"/>
      <w:r>
        <w:t xml:space="preserve">  OPAC (9)</w:t>
      </w:r>
    </w:p>
    <w:p w:rsidR="00FF3A03" w:rsidRDefault="00FF3A03" w:rsidP="00FF3A03">
      <w:proofErr w:type="gramStart"/>
      <w:r>
        <w:t>ismeretterjesztés</w:t>
      </w:r>
      <w:proofErr w:type="gramEnd"/>
      <w:r>
        <w:t xml:space="preserve">  OPAC (139)</w:t>
      </w:r>
    </w:p>
    <w:p w:rsidR="00FF3A03" w:rsidRDefault="00FF3A03" w:rsidP="00FF3A03">
      <w:proofErr w:type="gramStart"/>
      <w:r>
        <w:t>könyvkiadás</w:t>
      </w:r>
      <w:proofErr w:type="gramEnd"/>
      <w:r>
        <w:t xml:space="preserve">  OPAC (294)</w:t>
      </w:r>
    </w:p>
    <w:p w:rsidR="00FF3A03" w:rsidRDefault="00FF3A03" w:rsidP="00FF3A03">
      <w:proofErr w:type="gramStart"/>
      <w:r>
        <w:t>könyvtárhasználat</w:t>
      </w:r>
      <w:proofErr w:type="gramEnd"/>
      <w:r>
        <w:t xml:space="preserve">  OPAC (414)</w:t>
      </w:r>
    </w:p>
    <w:p w:rsidR="00FF3A03" w:rsidRDefault="00FF3A03" w:rsidP="00FF3A03">
      <w:proofErr w:type="gramStart"/>
      <w:r>
        <w:t>közművelődés</w:t>
      </w:r>
      <w:proofErr w:type="gramEnd"/>
      <w:r>
        <w:t xml:space="preserve">  OPAC (383)</w:t>
      </w:r>
    </w:p>
    <w:p w:rsidR="00FF3A03" w:rsidRDefault="00FF3A03" w:rsidP="00FF3A03">
      <w:proofErr w:type="gramStart"/>
      <w:r>
        <w:t>közművelődési</w:t>
      </w:r>
      <w:proofErr w:type="gramEnd"/>
      <w:r>
        <w:t xml:space="preserve"> intézmények  OPAC (73)</w:t>
      </w:r>
    </w:p>
    <w:p w:rsidR="00FF3A03" w:rsidRDefault="00FF3A03" w:rsidP="00FF3A03">
      <w:proofErr w:type="gramStart"/>
      <w:r>
        <w:t>közvélemény-formálás</w:t>
      </w:r>
      <w:proofErr w:type="gramEnd"/>
      <w:r>
        <w:t xml:space="preserve">  OPAC (7)</w:t>
      </w:r>
    </w:p>
    <w:p w:rsidR="00FF3A03" w:rsidRDefault="00FF3A03" w:rsidP="00FF3A03">
      <w:proofErr w:type="gramStart"/>
      <w:r>
        <w:t>kultúra</w:t>
      </w:r>
      <w:proofErr w:type="gramEnd"/>
      <w:r>
        <w:t xml:space="preserve">  OPAC (611)</w:t>
      </w:r>
    </w:p>
    <w:p w:rsidR="00FF3A03" w:rsidRDefault="00FF3A03" w:rsidP="00FF3A03">
      <w:proofErr w:type="gramStart"/>
      <w:r>
        <w:t>kulturális</w:t>
      </w:r>
      <w:proofErr w:type="gramEnd"/>
      <w:r>
        <w:t xml:space="preserve"> egyezmény  OPAC (3)</w:t>
      </w:r>
    </w:p>
    <w:p w:rsidR="00FF3A03" w:rsidRDefault="00FF3A03" w:rsidP="00FF3A03">
      <w:proofErr w:type="gramStart"/>
      <w:r>
        <w:t>kulturális</w:t>
      </w:r>
      <w:proofErr w:type="gramEnd"/>
      <w:r>
        <w:t xml:space="preserve"> kapcsolat  OPAC (44)</w:t>
      </w:r>
    </w:p>
    <w:p w:rsidR="00FF3A03" w:rsidRDefault="00FF3A03" w:rsidP="00FF3A03">
      <w:proofErr w:type="gramStart"/>
      <w:r>
        <w:t>kulturális</w:t>
      </w:r>
      <w:proofErr w:type="gramEnd"/>
      <w:r>
        <w:t xml:space="preserve"> örökség  OPAC (12)</w:t>
      </w:r>
    </w:p>
    <w:p w:rsidR="00FF3A03" w:rsidRDefault="00FF3A03" w:rsidP="00FF3A03">
      <w:proofErr w:type="gramStart"/>
      <w:r>
        <w:t>kultúrpolitika</w:t>
      </w:r>
      <w:proofErr w:type="gramEnd"/>
      <w:r>
        <w:t xml:space="preserve">  OPAC (135)</w:t>
      </w:r>
    </w:p>
    <w:p w:rsidR="00FF3A03" w:rsidRDefault="00FF3A03" w:rsidP="00FF3A03">
      <w:proofErr w:type="gramStart"/>
      <w:r>
        <w:t>munkásművelődés</w:t>
      </w:r>
      <w:proofErr w:type="gramEnd"/>
      <w:r>
        <w:t xml:space="preserve">  OPAC (7)</w:t>
      </w:r>
    </w:p>
    <w:p w:rsidR="00FF3A03" w:rsidRDefault="00FF3A03" w:rsidP="00FF3A03">
      <w:proofErr w:type="gramStart"/>
      <w:r>
        <w:t>művelődés</w:t>
      </w:r>
      <w:proofErr w:type="gramEnd"/>
      <w:r>
        <w:t xml:space="preserve">  OPAC (403)</w:t>
      </w:r>
    </w:p>
    <w:p w:rsidR="00FF3A03" w:rsidRDefault="00FF3A03" w:rsidP="00FF3A03">
      <w:proofErr w:type="gramStart"/>
      <w:r>
        <w:t>művelődési</w:t>
      </w:r>
      <w:proofErr w:type="gramEnd"/>
      <w:r>
        <w:t xml:space="preserve"> eszmény  OPAC (18)</w:t>
      </w:r>
    </w:p>
    <w:p w:rsidR="00FF3A03" w:rsidRDefault="00FF3A03" w:rsidP="00FF3A03">
      <w:proofErr w:type="gramStart"/>
      <w:r>
        <w:t>művelődési</w:t>
      </w:r>
      <w:proofErr w:type="gramEnd"/>
      <w:r>
        <w:t xml:space="preserve"> intézmények  OPAC (74)</w:t>
      </w:r>
    </w:p>
    <w:p w:rsidR="00FF3A03" w:rsidRDefault="00FF3A03" w:rsidP="00FF3A03">
      <w:proofErr w:type="gramStart"/>
      <w:r>
        <w:t>művelődéspolitika</w:t>
      </w:r>
      <w:proofErr w:type="gramEnd"/>
      <w:r>
        <w:t xml:space="preserve">  OPAC (244)</w:t>
      </w:r>
    </w:p>
    <w:p w:rsidR="00FF3A03" w:rsidRDefault="00FF3A03" w:rsidP="00FF3A03">
      <w:proofErr w:type="gramStart"/>
      <w:r>
        <w:t>nemzettudat</w:t>
      </w:r>
      <w:proofErr w:type="gramEnd"/>
      <w:r>
        <w:t xml:space="preserve">  OPAC (89)</w:t>
      </w:r>
    </w:p>
    <w:p w:rsidR="00FF3A03" w:rsidRDefault="00FF3A03" w:rsidP="00FF3A03">
      <w:proofErr w:type="gramStart"/>
      <w:r>
        <w:t>népművelés</w:t>
      </w:r>
      <w:proofErr w:type="gramEnd"/>
      <w:r>
        <w:t xml:space="preserve">  OPAC (205)</w:t>
      </w:r>
    </w:p>
    <w:p w:rsidR="00FF3A03" w:rsidRDefault="00FF3A03" w:rsidP="00FF3A03">
      <w:proofErr w:type="gramStart"/>
      <w:r>
        <w:t>népművelő</w:t>
      </w:r>
      <w:proofErr w:type="gramEnd"/>
      <w:r>
        <w:t xml:space="preserve">  OPAC (24)</w:t>
      </w:r>
    </w:p>
    <w:p w:rsidR="00FF3A03" w:rsidRDefault="00FF3A03" w:rsidP="00FF3A03">
      <w:proofErr w:type="gramStart"/>
      <w:r>
        <w:t>olvasómozgalom</w:t>
      </w:r>
      <w:proofErr w:type="gramEnd"/>
      <w:r>
        <w:t xml:space="preserve">  OPAC (67)</w:t>
      </w:r>
    </w:p>
    <w:p w:rsidR="00FF3A03" w:rsidRDefault="00FF3A03" w:rsidP="00FF3A03">
      <w:proofErr w:type="gramStart"/>
      <w:r>
        <w:t>sajtó</w:t>
      </w:r>
      <w:proofErr w:type="gramEnd"/>
      <w:r>
        <w:t xml:space="preserve">  OPAC (232)</w:t>
      </w:r>
    </w:p>
    <w:p w:rsidR="00FF3A03" w:rsidRDefault="00FF3A03" w:rsidP="00FF3A03">
      <w:proofErr w:type="gramStart"/>
      <w:r>
        <w:t>szubkultúra</w:t>
      </w:r>
      <w:proofErr w:type="gramEnd"/>
      <w:r>
        <w:t xml:space="preserve">  OPAC (45)</w:t>
      </w:r>
    </w:p>
    <w:p w:rsidR="00FF3A03" w:rsidRDefault="00FF3A03" w:rsidP="00FF3A03">
      <w:proofErr w:type="gramStart"/>
      <w:r>
        <w:t>tömegkommunikáció</w:t>
      </w:r>
      <w:proofErr w:type="gramEnd"/>
      <w:r>
        <w:t xml:space="preserve">  OPAC (183)</w:t>
      </w:r>
    </w:p>
    <w:p w:rsidR="00FF3A03" w:rsidRDefault="00FF3A03" w:rsidP="00FF3A03">
      <w:proofErr w:type="gramStart"/>
      <w:r>
        <w:t>tudománypolitika</w:t>
      </w:r>
      <w:proofErr w:type="gramEnd"/>
      <w:r>
        <w:t xml:space="preserve">  OPAC (83)</w:t>
      </w:r>
    </w:p>
    <w:p w:rsidR="00434838" w:rsidRDefault="00FF3A03" w:rsidP="00FF3A03">
      <w:proofErr w:type="gramStart"/>
      <w:r>
        <w:t>tudományszervezés</w:t>
      </w:r>
      <w:proofErr w:type="gramEnd"/>
      <w:r>
        <w:t xml:space="preserve">  OPAC (36)</w:t>
      </w:r>
    </w:p>
    <w:p w:rsidR="00FF3A03" w:rsidRDefault="00FF3A03" w:rsidP="00FF3A03"/>
    <w:p w:rsidR="00FF3A03" w:rsidRDefault="00FF3A03" w:rsidP="00FF3A03">
      <w:r>
        <w:t>112 Oktatáspolitika, irányítási és szervezési kérdések</w:t>
      </w:r>
    </w:p>
    <w:p w:rsidR="00FF3A03" w:rsidRDefault="00FF3A03" w:rsidP="00FF3A03"/>
    <w:p w:rsidR="00FF3A03" w:rsidRDefault="00FF3A03" w:rsidP="00FF3A03">
      <w:proofErr w:type="gramStart"/>
      <w:r>
        <w:t>akkreditáció</w:t>
      </w:r>
      <w:proofErr w:type="gramEnd"/>
      <w:r>
        <w:t xml:space="preserve">  OPAC (146)</w:t>
      </w:r>
    </w:p>
    <w:p w:rsidR="00FF3A03" w:rsidRDefault="00FF3A03" w:rsidP="00FF3A03">
      <w:proofErr w:type="gramStart"/>
      <w:r>
        <w:t>átjárhatóság</w:t>
      </w:r>
      <w:proofErr w:type="gramEnd"/>
      <w:r>
        <w:t xml:space="preserve">  OPAC (32)</w:t>
      </w:r>
    </w:p>
    <w:p w:rsidR="00FF3A03" w:rsidRDefault="00FF3A03" w:rsidP="00FF3A03">
      <w:proofErr w:type="gramStart"/>
      <w:r>
        <w:t>differenciálódás</w:t>
      </w:r>
      <w:proofErr w:type="gramEnd"/>
      <w:r>
        <w:t xml:space="preserve">  OPAC (12)</w:t>
      </w:r>
    </w:p>
    <w:p w:rsidR="00FF3A03" w:rsidRDefault="00FF3A03" w:rsidP="00FF3A03">
      <w:proofErr w:type="gramStart"/>
      <w:r>
        <w:lastRenderedPageBreak/>
        <w:t>egyetemi</w:t>
      </w:r>
      <w:proofErr w:type="gramEnd"/>
      <w:r>
        <w:t xml:space="preserve"> szabadság  OPAC (1)</w:t>
      </w:r>
    </w:p>
    <w:p w:rsidR="00FF3A03" w:rsidRDefault="00FF3A03" w:rsidP="00FF3A03">
      <w:proofErr w:type="gramStart"/>
      <w:r>
        <w:t>felekezeti</w:t>
      </w:r>
      <w:proofErr w:type="gramEnd"/>
      <w:r>
        <w:t xml:space="preserve"> oktatás  OPAC (215)</w:t>
      </w:r>
    </w:p>
    <w:p w:rsidR="00FF3A03" w:rsidRDefault="00FF3A03" w:rsidP="00FF3A03">
      <w:proofErr w:type="gramStart"/>
      <w:r>
        <w:t>intézményi</w:t>
      </w:r>
      <w:proofErr w:type="gramEnd"/>
      <w:r>
        <w:t xml:space="preserve"> önállóság  OPAC (174)</w:t>
      </w:r>
    </w:p>
    <w:p w:rsidR="00FF3A03" w:rsidRDefault="00FF3A03" w:rsidP="00FF3A03">
      <w:proofErr w:type="gramStart"/>
      <w:r>
        <w:t>iskola</w:t>
      </w:r>
      <w:proofErr w:type="gramEnd"/>
      <w:r>
        <w:t xml:space="preserve"> elnéptelenedése</w:t>
      </w:r>
      <w:r w:rsidR="00435C64">
        <w:tab/>
      </w:r>
      <w:r w:rsidR="00435C64">
        <w:tab/>
      </w:r>
      <w:r w:rsidR="00435C64">
        <w:tab/>
        <w:t>Kell?</w:t>
      </w:r>
    </w:p>
    <w:p w:rsidR="00FF3A03" w:rsidRDefault="00FF3A03" w:rsidP="00FF3A03">
      <w:proofErr w:type="gramStart"/>
      <w:r>
        <w:t>iskolák</w:t>
      </w:r>
      <w:proofErr w:type="gramEnd"/>
      <w:r>
        <w:t xml:space="preserve"> önállósága  OPAC (67)</w:t>
      </w:r>
    </w:p>
    <w:p w:rsidR="00FF3A03" w:rsidRDefault="00FF3A03" w:rsidP="00FF3A03">
      <w:proofErr w:type="gramStart"/>
      <w:r>
        <w:t>iskolakörzetesítés</w:t>
      </w:r>
      <w:proofErr w:type="gramEnd"/>
      <w:r>
        <w:t xml:space="preserve">  OPAC (41)</w:t>
      </w:r>
    </w:p>
    <w:p w:rsidR="00FF3A03" w:rsidRDefault="00FF3A03" w:rsidP="00FF3A03">
      <w:proofErr w:type="gramStart"/>
      <w:r>
        <w:t>iskola</w:t>
      </w:r>
      <w:proofErr w:type="gramEnd"/>
      <w:r>
        <w:t xml:space="preserve"> nélküli társadalom  OPAC (5)</w:t>
      </w:r>
    </w:p>
    <w:p w:rsidR="00FF3A03" w:rsidRDefault="00FF3A03" w:rsidP="00FF3A03">
      <w:proofErr w:type="spellStart"/>
      <w:proofErr w:type="gramStart"/>
      <w:r>
        <w:t>iskolaösszevonás</w:t>
      </w:r>
      <w:proofErr w:type="spellEnd"/>
      <w:r>
        <w:t xml:space="preserve">  OPAC</w:t>
      </w:r>
      <w:proofErr w:type="gramEnd"/>
      <w:r>
        <w:t xml:space="preserve"> (28)</w:t>
      </w:r>
    </w:p>
    <w:p w:rsidR="00FF3A03" w:rsidRDefault="00FF3A03" w:rsidP="00FF3A03">
      <w:proofErr w:type="gramStart"/>
      <w:r>
        <w:t>iskolarendszer</w:t>
      </w:r>
      <w:proofErr w:type="gramEnd"/>
      <w:r>
        <w:t xml:space="preserve">  OPAC (834)</w:t>
      </w:r>
    </w:p>
    <w:p w:rsidR="00FF3A03" w:rsidRDefault="00FF3A03" w:rsidP="00FF3A03">
      <w:proofErr w:type="gramStart"/>
      <w:r>
        <w:t>iskolaügy</w:t>
      </w:r>
      <w:proofErr w:type="gramEnd"/>
      <w:r>
        <w:t xml:space="preserve">  OPAC (143)</w:t>
      </w:r>
    </w:p>
    <w:p w:rsidR="00FF3A03" w:rsidRDefault="00FF3A03" w:rsidP="00FF3A03">
      <w:proofErr w:type="gramStart"/>
      <w:r>
        <w:t>iskolázás</w:t>
      </w:r>
      <w:proofErr w:type="gramEnd"/>
      <w:r>
        <w:t xml:space="preserve"> túlhajtása  OPAC (3)</w:t>
      </w:r>
    </w:p>
    <w:p w:rsidR="00FF3A03" w:rsidRDefault="00FF3A03" w:rsidP="00FF3A03">
      <w:proofErr w:type="gramStart"/>
      <w:r>
        <w:t>iskoláztatás</w:t>
      </w:r>
      <w:proofErr w:type="gramEnd"/>
      <w:r>
        <w:t xml:space="preserve">  OPAC (402)</w:t>
      </w:r>
    </w:p>
    <w:p w:rsidR="00FF3A03" w:rsidRDefault="00FF3A03" w:rsidP="00FF3A03">
      <w:proofErr w:type="gramStart"/>
      <w:r>
        <w:t>jövő</w:t>
      </w:r>
      <w:proofErr w:type="gramEnd"/>
      <w:r>
        <w:t xml:space="preserve"> iskolája  OPAC (85)</w:t>
      </w:r>
    </w:p>
    <w:p w:rsidR="00FF3A03" w:rsidRDefault="00FF3A03" w:rsidP="00FF3A03">
      <w:proofErr w:type="gramStart"/>
      <w:r>
        <w:t>köznevelés</w:t>
      </w:r>
      <w:proofErr w:type="gramEnd"/>
      <w:r>
        <w:t xml:space="preserve">  OPAC (74)</w:t>
      </w:r>
    </w:p>
    <w:p w:rsidR="00FF3A03" w:rsidRDefault="00FF3A03" w:rsidP="00FF3A03">
      <w:proofErr w:type="gramStart"/>
      <w:r>
        <w:t>közoktatás</w:t>
      </w:r>
      <w:proofErr w:type="gramEnd"/>
      <w:r>
        <w:t xml:space="preserve">  OPAC (4441)</w:t>
      </w:r>
    </w:p>
    <w:p w:rsidR="00FF3A03" w:rsidRDefault="00FF3A03" w:rsidP="00FF3A03">
      <w:proofErr w:type="gramStart"/>
      <w:r>
        <w:t>közoktatás-politika</w:t>
      </w:r>
      <w:proofErr w:type="gramEnd"/>
      <w:r>
        <w:t xml:space="preserve">  OPAC (302)</w:t>
      </w:r>
    </w:p>
    <w:p w:rsidR="00FF3A03" w:rsidRDefault="00FF3A03" w:rsidP="00FF3A03">
      <w:proofErr w:type="gramStart"/>
      <w:r>
        <w:t>közoktatásügy</w:t>
      </w:r>
      <w:proofErr w:type="gramEnd"/>
      <w:r>
        <w:t xml:space="preserve">  OPAC (212)</w:t>
      </w:r>
    </w:p>
    <w:p w:rsidR="00FF3A03" w:rsidRDefault="00FF3A03" w:rsidP="00FF3A03">
      <w:proofErr w:type="gramStart"/>
      <w:r>
        <w:t>népoktatás</w:t>
      </w:r>
      <w:proofErr w:type="gramEnd"/>
      <w:r>
        <w:t xml:space="preserve">  OPAC (253)</w:t>
      </w:r>
    </w:p>
    <w:p w:rsidR="00FF3A03" w:rsidRDefault="00FF3A03" w:rsidP="00FF3A03">
      <w:proofErr w:type="gramStart"/>
      <w:r>
        <w:t>nevelésügy</w:t>
      </w:r>
      <w:proofErr w:type="gramEnd"/>
      <w:r>
        <w:t xml:space="preserve">  OPAC (128)</w:t>
      </w:r>
    </w:p>
    <w:p w:rsidR="00FF3A03" w:rsidRDefault="00FF3A03" w:rsidP="00FF3A03">
      <w:proofErr w:type="gramStart"/>
      <w:r>
        <w:t>oktatásfejlesztés</w:t>
      </w:r>
      <w:proofErr w:type="gramEnd"/>
      <w:r>
        <w:t xml:space="preserve">  OPAC (4993)</w:t>
      </w:r>
    </w:p>
    <w:p w:rsidR="00FF3A03" w:rsidRDefault="00FF3A03" w:rsidP="00FF3A03">
      <w:proofErr w:type="gramStart"/>
      <w:r>
        <w:t>oktatásfinanszírozás</w:t>
      </w:r>
      <w:proofErr w:type="gramEnd"/>
      <w:r>
        <w:t xml:space="preserve">  OPAC (2182)</w:t>
      </w:r>
    </w:p>
    <w:p w:rsidR="00FF3A03" w:rsidRDefault="00FF3A03" w:rsidP="00FF3A03">
      <w:proofErr w:type="gramStart"/>
      <w:r>
        <w:t>oktatás</w:t>
      </w:r>
      <w:proofErr w:type="gramEnd"/>
      <w:r>
        <w:t xml:space="preserve"> hatékonysága  OPAC (1501)</w:t>
      </w:r>
    </w:p>
    <w:p w:rsidR="00FF3A03" w:rsidRDefault="00FF3A03" w:rsidP="00FF3A03">
      <w:proofErr w:type="gramStart"/>
      <w:r>
        <w:t>oktatási</w:t>
      </w:r>
      <w:proofErr w:type="gramEnd"/>
      <w:r>
        <w:t xml:space="preserve"> együttműködési program  OPAC (402)</w:t>
      </w:r>
    </w:p>
    <w:p w:rsidR="00FF3A03" w:rsidRDefault="00FF3A03" w:rsidP="00FF3A03">
      <w:proofErr w:type="gramStart"/>
      <w:r>
        <w:t>oktatásirányítás</w:t>
      </w:r>
      <w:proofErr w:type="gramEnd"/>
      <w:r>
        <w:t xml:space="preserve">  OPAC (1485)</w:t>
      </w:r>
    </w:p>
    <w:p w:rsidR="00FF3A03" w:rsidRDefault="00FF3A03" w:rsidP="00FF3A03">
      <w:proofErr w:type="gramStart"/>
      <w:r>
        <w:t>oktatási</w:t>
      </w:r>
      <w:proofErr w:type="gramEnd"/>
      <w:r>
        <w:t xml:space="preserve"> reform  OPAC (1564)</w:t>
      </w:r>
    </w:p>
    <w:p w:rsidR="00FF3A03" w:rsidRDefault="00FF3A03" w:rsidP="00FF3A03">
      <w:proofErr w:type="gramStart"/>
      <w:r>
        <w:t>oktatási</w:t>
      </w:r>
      <w:proofErr w:type="gramEnd"/>
      <w:r>
        <w:t xml:space="preserve"> rendszer  OPAC (2442)</w:t>
      </w:r>
    </w:p>
    <w:p w:rsidR="00FF3A03" w:rsidRDefault="00FF3A03" w:rsidP="00FF3A03">
      <w:proofErr w:type="gramStart"/>
      <w:r>
        <w:t>oktatáspolitika</w:t>
      </w:r>
      <w:proofErr w:type="gramEnd"/>
      <w:r>
        <w:t xml:space="preserve">  OPAC (5401)</w:t>
      </w:r>
    </w:p>
    <w:p w:rsidR="00FF3A03" w:rsidRDefault="00FF3A03" w:rsidP="00FF3A03">
      <w:proofErr w:type="gramStart"/>
      <w:r>
        <w:t>oktatás</w:t>
      </w:r>
      <w:proofErr w:type="gramEnd"/>
      <w:r>
        <w:t xml:space="preserve"> színvonala  OPAC (929)</w:t>
      </w:r>
    </w:p>
    <w:p w:rsidR="00FF3A03" w:rsidRDefault="00FF3A03" w:rsidP="00FF3A03">
      <w:proofErr w:type="gramStart"/>
      <w:r>
        <w:t>oktatástervezés</w:t>
      </w:r>
      <w:proofErr w:type="gramEnd"/>
      <w:r>
        <w:t xml:space="preserve">  OPAC (987)</w:t>
      </w:r>
    </w:p>
    <w:p w:rsidR="00FF3A03" w:rsidRDefault="00FF3A03" w:rsidP="00FF3A03">
      <w:proofErr w:type="gramStart"/>
      <w:r>
        <w:t>oktatásügy</w:t>
      </w:r>
      <w:proofErr w:type="gramEnd"/>
      <w:r>
        <w:t xml:space="preserve">  OPAC (2719)</w:t>
      </w:r>
    </w:p>
    <w:p w:rsidR="00FF3A03" w:rsidRDefault="00FF3A03" w:rsidP="00FF3A03">
      <w:proofErr w:type="gramStart"/>
      <w:r>
        <w:t>oktatásügyi</w:t>
      </w:r>
      <w:proofErr w:type="gramEnd"/>
      <w:r>
        <w:t xml:space="preserve"> miniszter  OPAC (116)</w:t>
      </w:r>
    </w:p>
    <w:p w:rsidR="00FF3A03" w:rsidRDefault="00FF3A03" w:rsidP="00FF3A03">
      <w:proofErr w:type="gramStart"/>
      <w:r>
        <w:t>oktatásszervezés</w:t>
      </w:r>
      <w:proofErr w:type="gramEnd"/>
      <w:r>
        <w:t xml:space="preserve">  OPAC (1001)</w:t>
      </w:r>
    </w:p>
    <w:p w:rsidR="00FF3A03" w:rsidRDefault="00FF3A03" w:rsidP="00FF3A03">
      <w:proofErr w:type="gramStart"/>
      <w:r>
        <w:t>óvodai</w:t>
      </w:r>
      <w:proofErr w:type="gramEnd"/>
      <w:r>
        <w:t xml:space="preserve"> ellátottság  OPAC (20)</w:t>
      </w:r>
    </w:p>
    <w:p w:rsidR="002F1210" w:rsidRDefault="002F1210" w:rsidP="002F1210">
      <w:proofErr w:type="gramStart"/>
      <w:r>
        <w:t>pedagógusellátottság</w:t>
      </w:r>
      <w:proofErr w:type="gramEnd"/>
      <w:r>
        <w:t xml:space="preserve">  OPAC (118)</w:t>
      </w:r>
    </w:p>
    <w:p w:rsidR="002F1210" w:rsidRDefault="002F1210" w:rsidP="002F1210">
      <w:proofErr w:type="gramStart"/>
      <w:r>
        <w:t>pedagógushiány</w:t>
      </w:r>
      <w:proofErr w:type="gramEnd"/>
      <w:r>
        <w:t xml:space="preserve">  OPAC (22)</w:t>
      </w:r>
    </w:p>
    <w:p w:rsidR="00FF3A03" w:rsidRDefault="00FF3A03" w:rsidP="00FF3A03">
      <w:proofErr w:type="gramStart"/>
      <w:r>
        <w:t>racionalizálás</w:t>
      </w:r>
      <w:proofErr w:type="gramEnd"/>
      <w:r>
        <w:t xml:space="preserve">  OPAC (11)</w:t>
      </w:r>
    </w:p>
    <w:p w:rsidR="00FF3A03" w:rsidRDefault="00FF3A03" w:rsidP="00FF3A03">
      <w:proofErr w:type="gramStart"/>
      <w:r>
        <w:t>reform</w:t>
      </w:r>
      <w:proofErr w:type="gramEnd"/>
      <w:r>
        <w:t xml:space="preserve">  OPAC (324)</w:t>
      </w:r>
    </w:p>
    <w:p w:rsidR="00FF3A03" w:rsidRDefault="00FF3A03" w:rsidP="00FF3A03">
      <w:proofErr w:type="gramStart"/>
      <w:r>
        <w:t>tananyagcsökkentés</w:t>
      </w:r>
      <w:proofErr w:type="gramEnd"/>
      <w:r>
        <w:t xml:space="preserve">  OPAC (27)</w:t>
      </w:r>
    </w:p>
    <w:p w:rsidR="00FF3A03" w:rsidRDefault="00FF3A03" w:rsidP="00FF3A03">
      <w:proofErr w:type="gramStart"/>
      <w:r>
        <w:t>tananyagtervezés</w:t>
      </w:r>
      <w:proofErr w:type="gramEnd"/>
      <w:r>
        <w:t xml:space="preserve">  OPAC (173)</w:t>
      </w:r>
    </w:p>
    <w:p w:rsidR="00FF3A03" w:rsidRDefault="00FF3A03" w:rsidP="00FF3A03">
      <w:proofErr w:type="spellStart"/>
      <w:proofErr w:type="gramStart"/>
      <w:r>
        <w:t>taneszközellátás</w:t>
      </w:r>
      <w:proofErr w:type="spellEnd"/>
      <w:r>
        <w:t xml:space="preserve">  OPAC</w:t>
      </w:r>
      <w:proofErr w:type="gramEnd"/>
      <w:r>
        <w:t xml:space="preserve"> (66)</w:t>
      </w:r>
    </w:p>
    <w:p w:rsidR="00FF3A03" w:rsidRDefault="00FF3A03" w:rsidP="00FF3A03">
      <w:proofErr w:type="gramStart"/>
      <w:r>
        <w:t>taneszköz-ellátottság</w:t>
      </w:r>
      <w:proofErr w:type="gramEnd"/>
      <w:r>
        <w:t xml:space="preserve">  OPAC (16)</w:t>
      </w:r>
    </w:p>
    <w:p w:rsidR="00FF3A03" w:rsidRDefault="00FF3A03" w:rsidP="00FF3A03">
      <w:proofErr w:type="gramStart"/>
      <w:r>
        <w:t>tanítási</w:t>
      </w:r>
      <w:proofErr w:type="gramEnd"/>
      <w:r>
        <w:t xml:space="preserve"> nyelv  OPAC (183)</w:t>
      </w:r>
    </w:p>
    <w:p w:rsidR="00435C64" w:rsidRDefault="00435C64" w:rsidP="00435C64">
      <w:proofErr w:type="gramStart"/>
      <w:r>
        <w:t>tankerület</w:t>
      </w:r>
      <w:proofErr w:type="gramEnd"/>
      <w:r>
        <w:t xml:space="preserve">  OPAC (24)</w:t>
      </w:r>
    </w:p>
    <w:p w:rsidR="00FF3A03" w:rsidRDefault="00FF3A03" w:rsidP="00FF3A03">
      <w:proofErr w:type="gramStart"/>
      <w:r>
        <w:t>tankönyvellátás</w:t>
      </w:r>
      <w:proofErr w:type="gramEnd"/>
      <w:r>
        <w:t xml:space="preserve">  OPAC (305)</w:t>
      </w:r>
    </w:p>
    <w:p w:rsidR="00FF3A03" w:rsidRDefault="00FF3A03" w:rsidP="00FF3A03">
      <w:proofErr w:type="gramStart"/>
      <w:r>
        <w:t>tankönyvhiány</w:t>
      </w:r>
      <w:proofErr w:type="gramEnd"/>
      <w:r>
        <w:t xml:space="preserve">  OPAC (2)</w:t>
      </w:r>
    </w:p>
    <w:p w:rsidR="00FF3A03" w:rsidRDefault="00FF3A03" w:rsidP="00FF3A03">
      <w:proofErr w:type="gramStart"/>
      <w:r>
        <w:t>tankönyvkiadás</w:t>
      </w:r>
      <w:proofErr w:type="gramEnd"/>
      <w:r>
        <w:t xml:space="preserve">  OPAC (450)</w:t>
      </w:r>
    </w:p>
    <w:p w:rsidR="00FF3A03" w:rsidRDefault="00FF3A03" w:rsidP="00FF3A03">
      <w:proofErr w:type="gramStart"/>
      <w:r>
        <w:t>tankönyvterjesztés</w:t>
      </w:r>
      <w:proofErr w:type="gramEnd"/>
      <w:r>
        <w:t xml:space="preserve">  OPAC (61)</w:t>
      </w:r>
    </w:p>
    <w:p w:rsidR="00FF3A03" w:rsidRDefault="00FF3A03" w:rsidP="00FF3A03">
      <w:proofErr w:type="gramStart"/>
      <w:r>
        <w:t>tankönyvvé</w:t>
      </w:r>
      <w:proofErr w:type="gramEnd"/>
      <w:r>
        <w:t xml:space="preserve"> nyilvánítás  OPAC (132)</w:t>
      </w:r>
    </w:p>
    <w:p w:rsidR="00FF3A03" w:rsidRDefault="00FF3A03" w:rsidP="00FF3A03">
      <w:proofErr w:type="gramStart"/>
      <w:r>
        <w:t>tankötelezettség</w:t>
      </w:r>
      <w:proofErr w:type="gramEnd"/>
      <w:r>
        <w:t xml:space="preserve">  OPAC (234)</w:t>
      </w:r>
    </w:p>
    <w:p w:rsidR="00FF3A03" w:rsidRDefault="00FF3A03" w:rsidP="00FF3A03">
      <w:proofErr w:type="gramStart"/>
      <w:r>
        <w:t>tanszabadság</w:t>
      </w:r>
      <w:proofErr w:type="gramEnd"/>
      <w:r>
        <w:t xml:space="preserve">  OPAC (44)</w:t>
      </w:r>
    </w:p>
    <w:p w:rsidR="00FF3A03" w:rsidRDefault="00FF3A03" w:rsidP="00FF3A03">
      <w:proofErr w:type="gramStart"/>
      <w:r>
        <w:lastRenderedPageBreak/>
        <w:t>tanterem-ellátottság</w:t>
      </w:r>
      <w:proofErr w:type="gramEnd"/>
      <w:r>
        <w:t xml:space="preserve">  OPAC (3)</w:t>
      </w:r>
    </w:p>
    <w:p w:rsidR="00FF3A03" w:rsidRDefault="00FF3A03" w:rsidP="00FF3A03">
      <w:proofErr w:type="gramStart"/>
      <w:r>
        <w:t>tantervfejlesztés</w:t>
      </w:r>
      <w:proofErr w:type="gramEnd"/>
      <w:r>
        <w:t xml:space="preserve">  OPAC (730)</w:t>
      </w:r>
    </w:p>
    <w:p w:rsidR="00FF3A03" w:rsidRDefault="00FF3A03" w:rsidP="00FF3A03">
      <w:proofErr w:type="gramStart"/>
      <w:r>
        <w:t>tantervi</w:t>
      </w:r>
      <w:proofErr w:type="gramEnd"/>
      <w:r>
        <w:t xml:space="preserve"> reform  OPAC (149)</w:t>
      </w:r>
    </w:p>
    <w:p w:rsidR="00FF3A03" w:rsidRDefault="00FF3A03" w:rsidP="00FF3A03">
      <w:proofErr w:type="gramStart"/>
      <w:r>
        <w:t>tanügyigazgatás</w:t>
      </w:r>
      <w:proofErr w:type="gramEnd"/>
      <w:r>
        <w:t xml:space="preserve">  OPAC (157)</w:t>
      </w:r>
    </w:p>
    <w:p w:rsidR="00FF3A03" w:rsidRDefault="00FF3A03" w:rsidP="00FF3A03">
      <w:proofErr w:type="gramStart"/>
      <w:r>
        <w:t>túlképzés</w:t>
      </w:r>
      <w:proofErr w:type="gramEnd"/>
      <w:r>
        <w:t xml:space="preserve">  OPAC (17)</w:t>
      </w:r>
    </w:p>
    <w:p w:rsidR="00FF3A03" w:rsidRDefault="00FF3A03" w:rsidP="00FF3A03">
      <w:proofErr w:type="gramStart"/>
      <w:r>
        <w:t>világi</w:t>
      </w:r>
      <w:proofErr w:type="gramEnd"/>
      <w:r>
        <w:t xml:space="preserve"> oktatás  OPAC (7)</w:t>
      </w:r>
    </w:p>
    <w:p w:rsidR="00FF3A03" w:rsidRDefault="00FF3A03" w:rsidP="00FF3A03"/>
    <w:p w:rsidR="00FF3A03" w:rsidRDefault="00FF3A03" w:rsidP="00FF3A03">
      <w:r>
        <w:t>113 Az oktatáspolitikát befolyásoló tényezők</w:t>
      </w:r>
    </w:p>
    <w:p w:rsidR="00FF3A03" w:rsidRDefault="00FF3A03" w:rsidP="00FF3A03"/>
    <w:p w:rsidR="00FF3A03" w:rsidRDefault="00FF3A03" w:rsidP="00FF3A03">
      <w:proofErr w:type="gramStart"/>
      <w:r>
        <w:t>állampolgári</w:t>
      </w:r>
      <w:proofErr w:type="gramEnd"/>
      <w:r>
        <w:t xml:space="preserve"> részvétel  OPAC (53)</w:t>
      </w:r>
    </w:p>
    <w:p w:rsidR="00FF3A03" w:rsidRDefault="00FF3A03" w:rsidP="00FF3A03">
      <w:proofErr w:type="gramStart"/>
      <w:r>
        <w:t>családpolitika</w:t>
      </w:r>
      <w:proofErr w:type="gramEnd"/>
      <w:r>
        <w:t xml:space="preserve">  OPAC (44)</w:t>
      </w:r>
    </w:p>
    <w:p w:rsidR="00FF3A03" w:rsidRDefault="00FF3A03" w:rsidP="00FF3A03">
      <w:proofErr w:type="gramStart"/>
      <w:r>
        <w:t>demográfiai</w:t>
      </w:r>
      <w:proofErr w:type="gramEnd"/>
      <w:r>
        <w:t xml:space="preserve"> trendek  OPAC (95)</w:t>
      </w:r>
    </w:p>
    <w:p w:rsidR="00FF3A03" w:rsidRDefault="00FF3A03" w:rsidP="00FF3A03">
      <w:proofErr w:type="gramStart"/>
      <w:r>
        <w:t>érdekképviselet</w:t>
      </w:r>
      <w:proofErr w:type="gramEnd"/>
      <w:r>
        <w:t xml:space="preserve">  OPAC (225)</w:t>
      </w:r>
    </w:p>
    <w:p w:rsidR="00FF3A03" w:rsidRDefault="00FF3A03" w:rsidP="00FF3A03">
      <w:proofErr w:type="gramStart"/>
      <w:r>
        <w:t>európai</w:t>
      </w:r>
      <w:proofErr w:type="gramEnd"/>
      <w:r>
        <w:t xml:space="preserve"> dimenzió  OPAC (294)</w:t>
      </w:r>
    </w:p>
    <w:p w:rsidR="00FF3A03" w:rsidRDefault="00FF3A03" w:rsidP="00FF3A03">
      <w:proofErr w:type="gramStart"/>
      <w:r>
        <w:t>foglalkoztatáspolitika</w:t>
      </w:r>
      <w:proofErr w:type="gramEnd"/>
      <w:r>
        <w:t xml:space="preserve">  OPAC (224)</w:t>
      </w:r>
    </w:p>
    <w:p w:rsidR="00FF3A03" w:rsidRDefault="00FF3A03" w:rsidP="00FF3A03">
      <w:proofErr w:type="gramStart"/>
      <w:r>
        <w:t>gazdasági</w:t>
      </w:r>
      <w:proofErr w:type="gramEnd"/>
      <w:r>
        <w:t xml:space="preserve"> helyzet  OPAC (127)</w:t>
      </w:r>
    </w:p>
    <w:p w:rsidR="00FF3A03" w:rsidRDefault="00FF3A03" w:rsidP="00FF3A03">
      <w:proofErr w:type="gramStart"/>
      <w:r>
        <w:t>gazdaságpolitika</w:t>
      </w:r>
      <w:proofErr w:type="gramEnd"/>
      <w:r>
        <w:t xml:space="preserve">  OPAC (129)</w:t>
      </w:r>
    </w:p>
    <w:p w:rsidR="00FF3A03" w:rsidRDefault="00FF3A03" w:rsidP="00FF3A03">
      <w:proofErr w:type="gramStart"/>
      <w:r>
        <w:t>globalizáció</w:t>
      </w:r>
      <w:proofErr w:type="gramEnd"/>
      <w:r>
        <w:t xml:space="preserve">  OPAC (274)</w:t>
      </w:r>
    </w:p>
    <w:p w:rsidR="00FF3A03" w:rsidRDefault="00FF3A03" w:rsidP="00FF3A03">
      <w:proofErr w:type="gramStart"/>
      <w:r>
        <w:t>ifjúságpolitika</w:t>
      </w:r>
      <w:proofErr w:type="gramEnd"/>
      <w:r>
        <w:t xml:space="preserve">  OPAC (220)</w:t>
      </w:r>
    </w:p>
    <w:p w:rsidR="00FF3A03" w:rsidRDefault="00FF3A03" w:rsidP="00FF3A03">
      <w:proofErr w:type="gramStart"/>
      <w:r>
        <w:t>infrastruktúra</w:t>
      </w:r>
      <w:proofErr w:type="gramEnd"/>
      <w:r>
        <w:t xml:space="preserve">  OPAC (26)</w:t>
      </w:r>
    </w:p>
    <w:p w:rsidR="00FF3A03" w:rsidRDefault="00FF3A03" w:rsidP="00FF3A03">
      <w:proofErr w:type="gramStart"/>
      <w:r>
        <w:t>innováció</w:t>
      </w:r>
      <w:proofErr w:type="gramEnd"/>
      <w:r>
        <w:t xml:space="preserve">  OPAC (233)</w:t>
      </w:r>
    </w:p>
    <w:p w:rsidR="00FF3A03" w:rsidRDefault="00FF3A03" w:rsidP="00FF3A03">
      <w:proofErr w:type="gramStart"/>
      <w:r>
        <w:t>iskolakörzet</w:t>
      </w:r>
      <w:proofErr w:type="gramEnd"/>
      <w:r>
        <w:t xml:space="preserve">  OPAC (12)</w:t>
      </w:r>
    </w:p>
    <w:p w:rsidR="00FF3A03" w:rsidRDefault="00FF3A03" w:rsidP="00FF3A03">
      <w:proofErr w:type="gramStart"/>
      <w:r>
        <w:t>iskoláskorú</w:t>
      </w:r>
      <w:proofErr w:type="gramEnd"/>
      <w:r>
        <w:t xml:space="preserve"> népesség  OPAC (6)</w:t>
      </w:r>
    </w:p>
    <w:p w:rsidR="00FF3A03" w:rsidRDefault="00FF3A03" w:rsidP="00FF3A03">
      <w:proofErr w:type="gramStart"/>
      <w:r>
        <w:t>képzési</w:t>
      </w:r>
      <w:proofErr w:type="gramEnd"/>
      <w:r>
        <w:t xml:space="preserve"> igény  OPAC (94)</w:t>
      </w:r>
    </w:p>
    <w:p w:rsidR="00FF3A03" w:rsidRDefault="00FF3A03" w:rsidP="00FF3A03">
      <w:proofErr w:type="gramStart"/>
      <w:r>
        <w:t>képzési</w:t>
      </w:r>
      <w:proofErr w:type="gramEnd"/>
      <w:r>
        <w:t xml:space="preserve"> kínálat  OPAC (245)</w:t>
      </w:r>
    </w:p>
    <w:p w:rsidR="00FF3A03" w:rsidRDefault="00FF3A03" w:rsidP="00FF3A03">
      <w:proofErr w:type="gramStart"/>
      <w:r>
        <w:t>képzési</w:t>
      </w:r>
      <w:proofErr w:type="gramEnd"/>
      <w:r>
        <w:t xml:space="preserve"> szükséglet  OPAC (66)</w:t>
      </w:r>
    </w:p>
    <w:p w:rsidR="00FF3A03" w:rsidRDefault="00FF3A03" w:rsidP="00FF3A03">
      <w:proofErr w:type="gramStart"/>
      <w:r>
        <w:t>kormányzat</w:t>
      </w:r>
      <w:proofErr w:type="gramEnd"/>
      <w:r>
        <w:t xml:space="preserve">  OPAC (11)</w:t>
      </w:r>
    </w:p>
    <w:p w:rsidR="00FF3A03" w:rsidRDefault="00FF3A03" w:rsidP="00FF3A03">
      <w:proofErr w:type="gramStart"/>
      <w:r>
        <w:t>közigazgatás</w:t>
      </w:r>
      <w:proofErr w:type="gramEnd"/>
      <w:r>
        <w:t xml:space="preserve">  OPAC (115)</w:t>
      </w:r>
    </w:p>
    <w:p w:rsidR="00FF3A03" w:rsidRDefault="00FF3A03" w:rsidP="00FF3A03">
      <w:proofErr w:type="gramStart"/>
      <w:r>
        <w:t>közlekedés</w:t>
      </w:r>
      <w:proofErr w:type="gramEnd"/>
      <w:r>
        <w:t xml:space="preserve">  OPAC (36)</w:t>
      </w:r>
    </w:p>
    <w:p w:rsidR="00FF3A03" w:rsidRDefault="00FF3A03" w:rsidP="00FF3A03">
      <w:proofErr w:type="gramStart"/>
      <w:r>
        <w:t>népesedéspolitika</w:t>
      </w:r>
      <w:proofErr w:type="gramEnd"/>
      <w:r>
        <w:t xml:space="preserve">  OPAC (13)</w:t>
      </w:r>
    </w:p>
    <w:p w:rsidR="00FF3A03" w:rsidRDefault="00FF3A03" w:rsidP="00FF3A03">
      <w:proofErr w:type="gramStart"/>
      <w:r>
        <w:t>önkormányzat</w:t>
      </w:r>
      <w:proofErr w:type="gramEnd"/>
      <w:r>
        <w:t xml:space="preserve">  OPAC (303)</w:t>
      </w:r>
    </w:p>
    <w:p w:rsidR="00FF3A03" w:rsidRDefault="00FF3A03" w:rsidP="00FF3A03">
      <w:proofErr w:type="gramStart"/>
      <w:r>
        <w:t>pedagógiai</w:t>
      </w:r>
      <w:proofErr w:type="gramEnd"/>
      <w:r>
        <w:t xml:space="preserve"> innováció  OPAC (447)</w:t>
      </w:r>
    </w:p>
    <w:p w:rsidR="00FF3A03" w:rsidRDefault="00FF3A03" w:rsidP="00FF3A03">
      <w:proofErr w:type="gramStart"/>
      <w:r>
        <w:t>pedagógusszükséglet</w:t>
      </w:r>
      <w:proofErr w:type="gramEnd"/>
      <w:r>
        <w:t xml:space="preserve">  OPAC (10)</w:t>
      </w:r>
    </w:p>
    <w:p w:rsidR="00FF3A03" w:rsidRDefault="00FF3A03" w:rsidP="00FF3A03">
      <w:proofErr w:type="gramStart"/>
      <w:r>
        <w:t>privatizálás</w:t>
      </w:r>
      <w:proofErr w:type="gramEnd"/>
      <w:r>
        <w:t xml:space="preserve">  OPAC (25)</w:t>
      </w:r>
    </w:p>
    <w:p w:rsidR="00FF3A03" w:rsidRDefault="00FF3A03" w:rsidP="00FF3A03">
      <w:proofErr w:type="gramStart"/>
      <w:r>
        <w:t>protekcionizmus</w:t>
      </w:r>
      <w:proofErr w:type="gramEnd"/>
    </w:p>
    <w:p w:rsidR="00FF3A03" w:rsidRDefault="00FF3A03" w:rsidP="00FF3A03">
      <w:proofErr w:type="gramStart"/>
      <w:r>
        <w:t>szakemberszükséglet</w:t>
      </w:r>
      <w:proofErr w:type="gramEnd"/>
      <w:r>
        <w:t xml:space="preserve">  OPAC (16)</w:t>
      </w:r>
    </w:p>
    <w:p w:rsidR="00FF3A03" w:rsidRDefault="00FF3A03" w:rsidP="00FF3A03">
      <w:proofErr w:type="gramStart"/>
      <w:r>
        <w:t>szociálpolitika</w:t>
      </w:r>
      <w:proofErr w:type="gramEnd"/>
      <w:r>
        <w:t xml:space="preserve">  OPAC (286)</w:t>
      </w:r>
    </w:p>
    <w:p w:rsidR="00FF3A03" w:rsidRDefault="00FF3A03" w:rsidP="00FF3A03">
      <w:proofErr w:type="gramStart"/>
      <w:r>
        <w:t>tankönyvpiac</w:t>
      </w:r>
      <w:proofErr w:type="gramEnd"/>
      <w:r>
        <w:t xml:space="preserve">  OPAC (171)</w:t>
      </w:r>
    </w:p>
    <w:p w:rsidR="00FF3A03" w:rsidRDefault="00FF3A03" w:rsidP="00FF3A03">
      <w:proofErr w:type="gramStart"/>
      <w:r>
        <w:t>társadalmi</w:t>
      </w:r>
      <w:proofErr w:type="gramEnd"/>
      <w:r>
        <w:t xml:space="preserve"> kontroll  OPAC (17)</w:t>
      </w:r>
    </w:p>
    <w:p w:rsidR="00FF3A03" w:rsidRDefault="00FF3A03" w:rsidP="00FF3A03">
      <w:proofErr w:type="gramStart"/>
      <w:r>
        <w:t>településfejlesztés</w:t>
      </w:r>
      <w:proofErr w:type="gramEnd"/>
      <w:r>
        <w:t xml:space="preserve">  OPAC (24)</w:t>
      </w:r>
    </w:p>
    <w:p w:rsidR="00FF3A03" w:rsidRDefault="00FF3A03" w:rsidP="00FF3A03">
      <w:proofErr w:type="gramStart"/>
      <w:r>
        <w:t>településhálózat</w:t>
      </w:r>
      <w:proofErr w:type="gramEnd"/>
      <w:r>
        <w:t xml:space="preserve">  OPAC (22)</w:t>
      </w:r>
    </w:p>
    <w:p w:rsidR="00FF3A03" w:rsidRDefault="00FF3A03" w:rsidP="00FF3A03">
      <w:proofErr w:type="gramStart"/>
      <w:r>
        <w:t>területfejlesztés</w:t>
      </w:r>
      <w:proofErr w:type="gramEnd"/>
      <w:r>
        <w:t xml:space="preserve">  OPAC (13)</w:t>
      </w:r>
    </w:p>
    <w:p w:rsidR="00FF3A03" w:rsidRDefault="00FF3A03" w:rsidP="00FF3A03">
      <w:proofErr w:type="gramStart"/>
      <w:r>
        <w:t>urbanizáció</w:t>
      </w:r>
      <w:proofErr w:type="gramEnd"/>
      <w:r>
        <w:t xml:space="preserve">  OPAC (14)</w:t>
      </w:r>
    </w:p>
    <w:p w:rsidR="00FF3A03" w:rsidRDefault="00FF3A03" w:rsidP="00FF3A03">
      <w:proofErr w:type="gramStart"/>
      <w:r>
        <w:t>vonzáskörzet</w:t>
      </w:r>
      <w:proofErr w:type="gramEnd"/>
      <w:r>
        <w:t xml:space="preserve">  OPAC (1)</w:t>
      </w:r>
    </w:p>
    <w:sectPr w:rsidR="00FF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DAA"/>
    <w:multiLevelType w:val="hybridMultilevel"/>
    <w:tmpl w:val="A3381C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03"/>
    <w:rsid w:val="000739F8"/>
    <w:rsid w:val="000E44A3"/>
    <w:rsid w:val="00145680"/>
    <w:rsid w:val="0028397F"/>
    <w:rsid w:val="002F1210"/>
    <w:rsid w:val="00435C64"/>
    <w:rsid w:val="004E1E9B"/>
    <w:rsid w:val="004E54A2"/>
    <w:rsid w:val="006B5C35"/>
    <w:rsid w:val="00847DFA"/>
    <w:rsid w:val="00875C73"/>
    <w:rsid w:val="00B95858"/>
    <w:rsid w:val="00C6714F"/>
    <w:rsid w:val="00D85D84"/>
    <w:rsid w:val="00E919E1"/>
    <w:rsid w:val="00FB043F"/>
    <w:rsid w:val="00FC0983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504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7</cp:revision>
  <dcterms:created xsi:type="dcterms:W3CDTF">2019-10-01T12:30:00Z</dcterms:created>
  <dcterms:modified xsi:type="dcterms:W3CDTF">2019-10-02T12:57:00Z</dcterms:modified>
</cp:coreProperties>
</file>