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B9" w:rsidRPr="00A362B9" w:rsidRDefault="00A362B9" w:rsidP="00A36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gondozás, gyermekvédelem</w:t>
      </w:r>
    </w:p>
    <w:p w:rsidR="00A362B9" w:rsidRDefault="00A362B9"/>
    <w:p w:rsidR="005B1E94" w:rsidRDefault="005B1E94"/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12"/>
      </w:tblGrid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állami 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(39)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antialkoholizmus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anya- és csecsemővédelem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(11)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anyák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iskolája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árvagondozás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(23)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családgondozás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155)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családi 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családi pótlék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családvédelem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(135)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csecsemőgondozás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104)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diákjóléti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intézmények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diákkölcsön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44)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étkeztetés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84)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fiatalkorúak pártfogó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felügyelete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61)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gyámhatóság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gyámügy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gyermekélelmezés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69)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gyermek- és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ifjúságvédelem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1202)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gyermekfalu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93)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gyermekgondozó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gyermekotthon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247)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gyermekváros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gyermekvédelem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625)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gyermekvédő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egyesület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ifjúságvédelem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81)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kábítószerek elleni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harc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394)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környezettanulmány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nevelési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segély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nyugdíj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örökbefogadás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72)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pártfogó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felügyelet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asszisztens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gondozó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munka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396)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munkás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134)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szociálpolitika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269)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utógondozás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27)</w:t>
            </w:r>
          </w:p>
        </w:tc>
      </w:tr>
    </w:tbl>
    <w:p w:rsidR="00A362B9" w:rsidRDefault="00A362B9"/>
    <w:p w:rsidR="00A362B9" w:rsidRDefault="00A362B9" w:rsidP="00A362B9">
      <w:r>
        <w:br w:type="page"/>
      </w:r>
      <w:r>
        <w:lastRenderedPageBreak/>
        <w:t>Megbeszélnivaló problémák:</w:t>
      </w:r>
    </w:p>
    <w:p w:rsidR="00A362B9" w:rsidRDefault="00A362B9" w:rsidP="00A362B9"/>
    <w:p w:rsidR="00A362B9" w:rsidRDefault="00A362B9" w:rsidP="00A362B9">
      <w:proofErr w:type="gramStart"/>
      <w:r>
        <w:t>szociális</w:t>
      </w:r>
      <w:proofErr w:type="gramEnd"/>
      <w:r>
        <w:t xml:space="preserve"> gondozás</w:t>
      </w:r>
    </w:p>
    <w:p w:rsidR="00A362B9" w:rsidRDefault="00A362B9" w:rsidP="00A362B9"/>
    <w:p w:rsidR="00A362B9" w:rsidRDefault="00A362B9" w:rsidP="00A362B9">
      <w:pPr>
        <w:pStyle w:val="Listaszerbekezds"/>
        <w:numPr>
          <w:ilvl w:val="0"/>
          <w:numId w:val="1"/>
        </w:numPr>
      </w:pPr>
      <w:r>
        <w:t xml:space="preserve">Gyermek- és ifjúságvédelem, gyermekvédelem, ifjúságvédelem, anya- és csecsemővédelem, családvédelem </w:t>
      </w:r>
      <w:proofErr w:type="gramStart"/>
      <w:r>
        <w:t>-  viszonyrendszere</w:t>
      </w:r>
      <w:proofErr w:type="gramEnd"/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anyaotthon – nincs ilyen tárgyszó, de van 6 találat – kell-e?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anyák iskolája – szülők iskolája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árvagondozás – állami gondozás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gyermekfalu – gyermekotthon – gyermekváros – és a nevelőotthon? ld. 223 melyik hova?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családi gondozás – családgondozás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családtámogatás nincs, de van családi pótlék, nevelési segély, családpolitika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családrendszerű nevelés kétszer van a tsz-ben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diákjóléti intézmények – kell?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étkeztetés – gyermekélelmezés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pártfogó felügyelet – fiatalok pártfogó felügyelete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gyámhatóság – gyámügy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gyermekgondozó – gyermekgondozás</w:t>
      </w:r>
    </w:p>
    <w:p w:rsidR="00A362B9" w:rsidRDefault="00A362B9" w:rsidP="00A362B9">
      <w:pPr>
        <w:pStyle w:val="Listaszerbekezds"/>
        <w:numPr>
          <w:ilvl w:val="0"/>
          <w:numId w:val="1"/>
        </w:numPr>
      </w:pPr>
      <w:r>
        <w:t>gondozás – gyermekgondozás – kisgyermekgondozás – gyermek, gondozás</w:t>
      </w:r>
    </w:p>
    <w:p w:rsidR="00A362B9" w:rsidRDefault="00A362B9" w:rsidP="00A362B9">
      <w:pPr>
        <w:jc w:val="center"/>
      </w:pPr>
    </w:p>
    <w:p w:rsidR="005B1E94" w:rsidRDefault="005B1E94" w:rsidP="00A362B9">
      <w:pPr>
        <w:jc w:val="center"/>
      </w:pPr>
    </w:p>
    <w:p w:rsidR="005B1E94" w:rsidRDefault="005B1E94" w:rsidP="00A362B9">
      <w:pPr>
        <w:jc w:val="center"/>
      </w:pPr>
    </w:p>
    <w:p w:rsidR="00A362B9" w:rsidRDefault="00A362B9" w:rsidP="00A362B9">
      <w:pPr>
        <w:jc w:val="center"/>
      </w:pPr>
      <w:r>
        <w:t>Szócikkek</w:t>
      </w:r>
    </w:p>
    <w:p w:rsidR="00A362B9" w:rsidRDefault="00A362B9" w:rsidP="00A362B9">
      <w:pPr>
        <w:jc w:val="center"/>
      </w:pPr>
      <w:r>
        <w:t>37</w:t>
      </w:r>
    </w:p>
    <w:p w:rsidR="00A362B9" w:rsidRDefault="00A362B9" w:rsidP="00A362B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2B9" w:rsidTr="001D16E6">
        <w:tc>
          <w:tcPr>
            <w:tcW w:w="9212" w:type="dxa"/>
          </w:tcPr>
          <w:p w:rsidR="00A362B9" w:rsidRDefault="00A362B9" w:rsidP="001D16E6">
            <w:r>
              <w:t>Gondozás</w:t>
            </w:r>
          </w:p>
          <w:p w:rsidR="00A362B9" w:rsidRDefault="00A362B9" w:rsidP="001D16E6">
            <w:pPr>
              <w:ind w:firstLine="708"/>
            </w:pPr>
            <w:proofErr w:type="gramStart"/>
            <w:r>
              <w:t>A</w:t>
            </w:r>
            <w:proofErr w:type="gramEnd"/>
            <w:r>
              <w:t xml:space="preserve">: </w:t>
            </w:r>
            <w:r>
              <w:tab/>
              <w:t>csecsemőgondozás</w:t>
            </w:r>
          </w:p>
          <w:p w:rsidR="00A362B9" w:rsidRDefault="00A362B9" w:rsidP="001D16E6">
            <w:r>
              <w:tab/>
            </w:r>
            <w:r>
              <w:tab/>
              <w:t>gyermekgondozás</w:t>
            </w:r>
          </w:p>
          <w:p w:rsidR="00A362B9" w:rsidRDefault="00A362B9" w:rsidP="001D16E6">
            <w:r>
              <w:tab/>
            </w:r>
            <w:r>
              <w:tab/>
              <w:t>családgondozás</w:t>
            </w:r>
          </w:p>
          <w:p w:rsidR="00A362B9" w:rsidRDefault="00A362B9" w:rsidP="001D16E6">
            <w:r>
              <w:tab/>
            </w:r>
            <w:r>
              <w:tab/>
              <w:t>állami gondozás</w:t>
            </w:r>
          </w:p>
          <w:p w:rsidR="00A362B9" w:rsidRDefault="00A362B9" w:rsidP="001D16E6">
            <w:r>
              <w:tab/>
            </w:r>
            <w:r>
              <w:tab/>
              <w:t>árvagondozás</w:t>
            </w:r>
          </w:p>
          <w:p w:rsidR="00A362B9" w:rsidRDefault="00A362B9" w:rsidP="001D16E6">
            <w:r>
              <w:tab/>
            </w:r>
            <w:r>
              <w:tab/>
              <w:t>utógondozás</w:t>
            </w:r>
          </w:p>
          <w:p w:rsidR="00A362B9" w:rsidRDefault="00A362B9" w:rsidP="001D16E6"/>
        </w:tc>
      </w:tr>
      <w:tr w:rsidR="00A362B9" w:rsidTr="001D16E6">
        <w:tc>
          <w:tcPr>
            <w:tcW w:w="9212" w:type="dxa"/>
          </w:tcPr>
          <w:p w:rsidR="00A362B9" w:rsidRDefault="00A362B9" w:rsidP="001D16E6">
            <w:r>
              <w:t>Gyermek- és ifjúságvédelem</w:t>
            </w:r>
          </w:p>
          <w:p w:rsidR="00A362B9" w:rsidRDefault="00A362B9" w:rsidP="001D16E6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gyermekvédelem</w:t>
            </w:r>
          </w:p>
          <w:p w:rsidR="00A362B9" w:rsidRDefault="00A362B9" w:rsidP="001D16E6">
            <w:r>
              <w:tab/>
            </w:r>
            <w:r>
              <w:tab/>
              <w:t>ifjúságvédelem</w:t>
            </w:r>
          </w:p>
          <w:p w:rsidR="00A362B9" w:rsidRDefault="00A362B9" w:rsidP="001D16E6">
            <w:r>
              <w:tab/>
            </w:r>
            <w:r>
              <w:tab/>
              <w:t>anya- és csecsemővédelem</w:t>
            </w:r>
          </w:p>
          <w:p w:rsidR="00A362B9" w:rsidRDefault="00A362B9" w:rsidP="001D16E6"/>
        </w:tc>
      </w:tr>
      <w:tr w:rsidR="00A362B9" w:rsidTr="001D16E6">
        <w:tc>
          <w:tcPr>
            <w:tcW w:w="9212" w:type="dxa"/>
          </w:tcPr>
          <w:p w:rsidR="00A362B9" w:rsidRDefault="00A362B9" w:rsidP="001D16E6">
            <w:r>
              <w:t>Gyermekgondozás</w:t>
            </w:r>
          </w:p>
          <w:p w:rsidR="00A362B9" w:rsidRDefault="00A362B9" w:rsidP="001D16E6">
            <w:r>
              <w:tab/>
              <w:t>F:</w:t>
            </w:r>
            <w:r>
              <w:tab/>
              <w:t>gondozás</w:t>
            </w:r>
          </w:p>
          <w:p w:rsidR="00A362B9" w:rsidRDefault="00A362B9" w:rsidP="001D16E6">
            <w:r>
              <w:tab/>
              <w:t>X:</w:t>
            </w:r>
            <w:r>
              <w:tab/>
              <w:t>gyermekgondozó</w:t>
            </w:r>
          </w:p>
        </w:tc>
      </w:tr>
      <w:tr w:rsidR="00A362B9" w:rsidTr="001D16E6">
        <w:tc>
          <w:tcPr>
            <w:tcW w:w="9212" w:type="dxa"/>
          </w:tcPr>
          <w:p w:rsidR="00A362B9" w:rsidRDefault="00A362B9" w:rsidP="001D16E6">
            <w:r>
              <w:t>Gyermekvédelem</w:t>
            </w:r>
          </w:p>
          <w:p w:rsidR="00A362B9" w:rsidRDefault="00A362B9" w:rsidP="001D16E6">
            <w:r>
              <w:tab/>
              <w:t>F:</w:t>
            </w:r>
            <w:r>
              <w:tab/>
              <w:t>gyermek- és ifjúságvédelem</w:t>
            </w:r>
          </w:p>
          <w:p w:rsidR="00A362B9" w:rsidRDefault="00A362B9" w:rsidP="001D16E6">
            <w:r>
              <w:tab/>
              <w:t>X</w:t>
            </w:r>
            <w:r>
              <w:tab/>
              <w:t>gyermekvédő egyesület</w:t>
            </w:r>
          </w:p>
        </w:tc>
      </w:tr>
    </w:tbl>
    <w:p w:rsidR="00A362B9" w:rsidRDefault="00A362B9"/>
    <w:p w:rsidR="00A362B9" w:rsidRDefault="00A362B9">
      <w:r>
        <w:br w:type="page"/>
      </w:r>
    </w:p>
    <w:p w:rsidR="00A362B9" w:rsidRDefault="00A362B9"/>
    <w:p w:rsidR="00A362B9" w:rsidRDefault="00A362B9"/>
    <w:p w:rsidR="00A362B9" w:rsidRDefault="00A362B9" w:rsidP="00A362B9"/>
    <w:p w:rsidR="00C2128C" w:rsidRDefault="00A362B9" w:rsidP="00A36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Gyógypedagógia</w:t>
      </w:r>
    </w:p>
    <w:p w:rsidR="00A362B9" w:rsidRDefault="00A362B9" w:rsidP="00A362B9">
      <w:pPr>
        <w:jc w:val="center"/>
        <w:rPr>
          <w:b/>
          <w:sz w:val="28"/>
          <w:szCs w:val="28"/>
        </w:rPr>
      </w:pPr>
    </w:p>
    <w:p w:rsidR="00A362B9" w:rsidRPr="00A362B9" w:rsidRDefault="00A362B9" w:rsidP="00A362B9">
      <w:pPr>
        <w:jc w:val="center"/>
        <w:rPr>
          <w:b/>
          <w:sz w:val="28"/>
          <w:szCs w:val="28"/>
        </w:rPr>
      </w:pP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12"/>
      </w:tblGrid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A362B9" w:rsidP="00A362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DD2CBE"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afázia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agráfia</w:t>
            </w:r>
            <w:proofErr w:type="spell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alália</w:t>
            </w:r>
            <w:proofErr w:type="spell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4374A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artikulációs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zavarok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augmentatív</w:t>
            </w:r>
            <w:proofErr w:type="spellEnd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kommunikáció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autizmus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178)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beszédhiba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195)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beszédhibások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222)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4374A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beszédjavítás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230)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beszédpatológia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beszédtanítás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beszédzavar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148)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4374A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Bliss</w:t>
            </w:r>
            <w:proofErr w:type="spellEnd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nyelv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Braille-írás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dadogás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110)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daktilológia</w:t>
            </w:r>
            <w:proofErr w:type="spell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diszfázia</w:t>
            </w:r>
            <w:proofErr w:type="spell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diszkalkulia</w:t>
            </w:r>
            <w:proofErr w:type="spell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94)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diszlexia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404)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diszlexiaprevenciós</w:t>
            </w:r>
            <w:proofErr w:type="spellEnd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módszer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enyhe fokú értelmi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fogyatékosság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enyhén értelmi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530)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értelmi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akadályozottság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értelmi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1357)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értelmileg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akadályozottak</w:t>
            </w:r>
            <w:r w:rsidR="004374AE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4374AE">
              <w:rPr>
                <w:rFonts w:ascii="Arial" w:eastAsia="Times New Roman" w:hAnsi="Arial" w:cs="Arial"/>
                <w:sz w:val="20"/>
                <w:szCs w:val="20"/>
              </w:rPr>
              <w:t>93)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értelmileg akadályozottak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gyógypedagógiája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érzékszervi és idegrendszeri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46)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fejlesztő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pedagógia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204)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fejlődési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zavarok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44)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foglalkoztató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iskola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428)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2618)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fogyatékosok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nevelése</w:t>
            </w:r>
            <w:r w:rsidR="0015465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154659">
              <w:rPr>
                <w:rFonts w:ascii="Arial" w:eastAsia="Times New Roman" w:hAnsi="Arial" w:cs="Arial"/>
                <w:sz w:val="20"/>
                <w:szCs w:val="20"/>
              </w:rPr>
              <w:t>732)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fogyatékosság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58)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funkcionális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zavarok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gyakorló kisegítő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iskola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gyengén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látók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16)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gyógypedagógia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1301)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gyógypedagógiai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andragógia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gyógypedagógiai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intézmények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115)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gyógypedagógiai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óvoda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24)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gyógypedagógiai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pszichológia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55)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gyógypedagógiai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szociológia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hadarás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17)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hallási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472)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hallásnevelés</w:t>
            </w:r>
            <w:r w:rsidR="0030699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0699D">
              <w:rPr>
                <w:rFonts w:ascii="Arial" w:eastAsia="Times New Roman" w:hAnsi="Arial" w:cs="Arial"/>
                <w:sz w:val="20"/>
                <w:szCs w:val="20"/>
              </w:rPr>
              <w:t>21)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30699D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hallás utáni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tanulás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hallászavar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halmozottan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112)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halmozott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fogyatékosság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hiperaktivitás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196)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inkluzív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nevelés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323)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írászavar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103)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irreverzibilis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rendellenesség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jelbeszéd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35)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kiejtés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64)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kisegítő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iskola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870)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Klein-írás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konduktív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pedagógia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150)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korai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fejlesztés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238)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koraszülött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korrekció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74)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korrekciós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nevelés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52)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látási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244)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látási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fogyatékosság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látásnevelés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látászavar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lelki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sérültek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43)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logopédia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330)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logopédiai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intézmények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magatartászavar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486)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megkésett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beszédfejlődés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mozgásjavító általános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iskola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39)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mozgásjavító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intézet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mozgáskorlátozottság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mozgásszervi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336)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mozgászavar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nagyothallók általános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iskolája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77)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némák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némaság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normalizációs</w:t>
            </w:r>
            <w:proofErr w:type="spellEnd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elv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oligofrénia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oligofrénpedagógia</w:t>
            </w:r>
            <w:proofErr w:type="spell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olvasászavar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211)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pedagógiai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kísérés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pöszeség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50)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pszichopedagógia</w:t>
            </w:r>
            <w:proofErr w:type="spell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89)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raccsolás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rehabilitáció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96)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részképességzavarok</w:t>
            </w:r>
            <w:proofErr w:type="spell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224)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retardáció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retardált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gyermek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selypítés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siketek</w:t>
            </w:r>
            <w:r w:rsidR="00EB3C2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B3C22">
              <w:rPr>
                <w:rFonts w:ascii="Arial" w:eastAsia="Times New Roman" w:hAnsi="Arial" w:cs="Arial"/>
                <w:sz w:val="20"/>
                <w:szCs w:val="20"/>
              </w:rPr>
              <w:t>118)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siketnémák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24)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siket-vakok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speciális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nevelőotthon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speciális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szakiskola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175)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személyiségzavarok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122)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szerzett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fogyatékosság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szomatopedagógia</w:t>
            </w:r>
            <w:proofErr w:type="spell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12)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szurdopedagógia</w:t>
            </w:r>
            <w:proofErr w:type="spell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33)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tanulásban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akadályozottak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365)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tanulásban akadályozottak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gyógypedagógiája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tanulási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akadályozottság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11)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 xml:space="preserve">testi </w:t>
            </w: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fogyatékosok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49)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tiflopedagógia</w:t>
            </w:r>
            <w:proofErr w:type="spell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17)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utógondozás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27)</w:t>
            </w:r>
          </w:p>
        </w:tc>
      </w:tr>
      <w:tr w:rsidR="00DD2CBE" w:rsidRPr="00DD2CBE" w:rsidTr="00154659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D2CB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CBE" w:rsidRPr="00DD2CBE" w:rsidRDefault="00DD2CBE" w:rsidP="00DD2CB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D2CBE">
              <w:rPr>
                <w:rFonts w:ascii="Arial" w:eastAsia="Times New Roman" w:hAnsi="Arial" w:cs="Arial"/>
                <w:sz w:val="20"/>
                <w:szCs w:val="20"/>
              </w:rPr>
              <w:t>vakok</w:t>
            </w:r>
            <w:r w:rsidR="002043FD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043FD">
              <w:rPr>
                <w:rFonts w:ascii="Arial" w:eastAsia="Times New Roman" w:hAnsi="Arial" w:cs="Arial"/>
                <w:sz w:val="20"/>
                <w:szCs w:val="20"/>
              </w:rPr>
              <w:t>89)</w:t>
            </w:r>
          </w:p>
        </w:tc>
      </w:tr>
    </w:tbl>
    <w:p w:rsidR="00824848" w:rsidRDefault="00824848"/>
    <w:p w:rsidR="005B1E94" w:rsidRDefault="005B1E94"/>
    <w:p w:rsidR="005B1E94" w:rsidRDefault="005B1E94"/>
    <w:p w:rsidR="004622D2" w:rsidRDefault="00824848">
      <w:bookmarkStart w:id="0" w:name="_GoBack"/>
      <w:bookmarkEnd w:id="0"/>
      <w:r>
        <w:t>Megbeszélnivaló problémák:</w:t>
      </w:r>
    </w:p>
    <w:p w:rsidR="00385223" w:rsidRDefault="00385223" w:rsidP="00385223">
      <w:pPr>
        <w:pStyle w:val="Listaszerbekezds"/>
        <w:ind w:left="720"/>
      </w:pPr>
    </w:p>
    <w:p w:rsidR="00385223" w:rsidRDefault="00385223" w:rsidP="00385223">
      <w:proofErr w:type="gramStart"/>
      <w:r>
        <w:t>gyógypedagógia</w:t>
      </w:r>
      <w:proofErr w:type="gramEnd"/>
    </w:p>
    <w:p w:rsidR="00385223" w:rsidRDefault="00385223" w:rsidP="00385223"/>
    <w:p w:rsidR="00AA20B5" w:rsidRDefault="00AA20B5" w:rsidP="00824848">
      <w:pPr>
        <w:pStyle w:val="Listaszerbekezds"/>
        <w:numPr>
          <w:ilvl w:val="0"/>
          <w:numId w:val="1"/>
        </w:numPr>
      </w:pPr>
      <w:r>
        <w:t>Miért nincs minden gyógypedagógia a 63-ban?</w:t>
      </w:r>
    </w:p>
    <w:p w:rsidR="00385223" w:rsidRDefault="00385223" w:rsidP="00824848">
      <w:pPr>
        <w:pStyle w:val="Listaszerbekezds"/>
        <w:numPr>
          <w:ilvl w:val="0"/>
          <w:numId w:val="1"/>
        </w:numPr>
      </w:pPr>
      <w:r>
        <w:t>beszédhiba – beszédzavar</w:t>
      </w:r>
    </w:p>
    <w:p w:rsidR="003E004D" w:rsidRDefault="003E004D" w:rsidP="00824848">
      <w:pPr>
        <w:pStyle w:val="Listaszerbekezds"/>
        <w:numPr>
          <w:ilvl w:val="0"/>
          <w:numId w:val="1"/>
        </w:numPr>
      </w:pPr>
      <w:r>
        <w:t>beszédjavítás – logopédia – viszony?</w:t>
      </w:r>
    </w:p>
    <w:p w:rsidR="009C2A76" w:rsidRDefault="009C2A76" w:rsidP="00824848">
      <w:pPr>
        <w:pStyle w:val="Listaszerbekezds"/>
        <w:numPr>
          <w:ilvl w:val="0"/>
          <w:numId w:val="1"/>
        </w:numPr>
      </w:pPr>
      <w:r>
        <w:t>artikulációs zavarok – beszédhiba vagy beszédzavar?</w:t>
      </w:r>
    </w:p>
    <w:p w:rsidR="00385223" w:rsidRDefault="00385223" w:rsidP="00824848">
      <w:pPr>
        <w:pStyle w:val="Listaszerbekezds"/>
        <w:numPr>
          <w:ilvl w:val="0"/>
          <w:numId w:val="1"/>
        </w:numPr>
      </w:pPr>
      <w:proofErr w:type="spellStart"/>
      <w:r>
        <w:t>daktilológia</w:t>
      </w:r>
      <w:proofErr w:type="spellEnd"/>
      <w:r>
        <w:t xml:space="preserve"> – kell?</w:t>
      </w:r>
      <w:r w:rsidR="003E004D">
        <w:t xml:space="preserve"> - jelbeszéd</w:t>
      </w:r>
    </w:p>
    <w:p w:rsidR="00A74530" w:rsidRDefault="00A74530" w:rsidP="00824848">
      <w:pPr>
        <w:pStyle w:val="Listaszerbekezds"/>
        <w:numPr>
          <w:ilvl w:val="0"/>
          <w:numId w:val="1"/>
        </w:numPr>
      </w:pPr>
      <w:r>
        <w:t>Nincs Down-szindróma tárgyszó, de van 42 találat – nem kell?</w:t>
      </w:r>
    </w:p>
    <w:p w:rsidR="00963644" w:rsidRDefault="00963644" w:rsidP="00824848">
      <w:pPr>
        <w:pStyle w:val="Listaszerbekezds"/>
        <w:numPr>
          <w:ilvl w:val="0"/>
          <w:numId w:val="1"/>
        </w:numPr>
      </w:pPr>
      <w:r>
        <w:t xml:space="preserve">A különféle zavarokat milyen gyűjtőfogalom alá lehetne betenni: beszédzavar, </w:t>
      </w:r>
      <w:r w:rsidR="00007F30">
        <w:t xml:space="preserve">hallászavar, látászavar, írászavar, olvasászavar, </w:t>
      </w:r>
      <w:r>
        <w:t>magatartászavar, fejlődési zavarok, alkalmazkodási zavarok, beilleszkedési zavarok, funkcionális zavarok, tanulási nehézségek</w:t>
      </w:r>
      <w:r w:rsidR="00007F30">
        <w:t xml:space="preserve">, mozgászavar, </w:t>
      </w:r>
      <w:proofErr w:type="spellStart"/>
      <w:r w:rsidR="00007F30">
        <w:t>részképességzavarok</w:t>
      </w:r>
      <w:proofErr w:type="spellEnd"/>
      <w:r w:rsidR="00007F30">
        <w:t>, személyiségzavarok</w:t>
      </w:r>
      <w:r>
        <w:t>?</w:t>
      </w:r>
    </w:p>
    <w:p w:rsidR="00CC49EC" w:rsidRDefault="00CC49EC" w:rsidP="00824848">
      <w:pPr>
        <w:pStyle w:val="Listaszerbekezds"/>
        <w:numPr>
          <w:ilvl w:val="0"/>
          <w:numId w:val="1"/>
        </w:numPr>
      </w:pPr>
      <w:r>
        <w:t>Integrált nevelés tárgyszó nem kellene</w:t>
      </w:r>
      <w:r w:rsidR="002B0B46">
        <w:t xml:space="preserve"> (947 találat)</w:t>
      </w:r>
      <w:r>
        <w:t>? Vagy elég az inkluzív nevelés?</w:t>
      </w:r>
      <w:r w:rsidR="002B0B46">
        <w:t xml:space="preserve"> </w:t>
      </w:r>
    </w:p>
    <w:p w:rsidR="0007355C" w:rsidRDefault="0007355C" w:rsidP="00824848">
      <w:pPr>
        <w:pStyle w:val="Listaszerbekezds"/>
        <w:numPr>
          <w:ilvl w:val="0"/>
          <w:numId w:val="1"/>
        </w:numPr>
      </w:pPr>
      <w:r>
        <w:t>Testi fogyatékosok – mozgásszervi fogyatékosok – mi a viszony?</w:t>
      </w:r>
    </w:p>
    <w:p w:rsidR="000E0A8F" w:rsidRDefault="000E0A8F" w:rsidP="00824848">
      <w:pPr>
        <w:pStyle w:val="Listaszerbekezds"/>
        <w:numPr>
          <w:ilvl w:val="0"/>
          <w:numId w:val="1"/>
        </w:numPr>
      </w:pPr>
      <w:r>
        <w:t>A retardáció fejlődési zavar?</w:t>
      </w:r>
    </w:p>
    <w:p w:rsidR="008253AE" w:rsidRDefault="008253AE" w:rsidP="008253AE"/>
    <w:p w:rsidR="00676957" w:rsidRDefault="008253AE" w:rsidP="00A362B9">
      <w:pPr>
        <w:ind w:firstLine="360"/>
        <w:rPr>
          <w:rFonts w:eastAsia="Times New Roman"/>
        </w:rPr>
      </w:pPr>
      <w:r>
        <w:br w:type="page"/>
      </w:r>
    </w:p>
    <w:p w:rsidR="00AA20B5" w:rsidRDefault="00676957" w:rsidP="00676957">
      <w:pPr>
        <w:pStyle w:val="Listaszerbekezds"/>
        <w:ind w:left="720"/>
        <w:jc w:val="center"/>
      </w:pPr>
      <w:r>
        <w:lastRenderedPageBreak/>
        <w:t>Szócikkek</w:t>
      </w:r>
    </w:p>
    <w:p w:rsidR="00676957" w:rsidRDefault="00676957" w:rsidP="00676957">
      <w:pPr>
        <w:pStyle w:val="Listaszerbekezds"/>
        <w:ind w:left="720"/>
        <w:jc w:val="center"/>
      </w:pPr>
      <w:r>
        <w:t>63</w:t>
      </w:r>
    </w:p>
    <w:p w:rsidR="00676957" w:rsidRDefault="00676957" w:rsidP="00676957">
      <w:pPr>
        <w:pStyle w:val="Listaszerbekezds"/>
        <w:ind w:left="720"/>
        <w:jc w:val="center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7003C" w:rsidTr="002D3E31">
        <w:tc>
          <w:tcPr>
            <w:tcW w:w="8568" w:type="dxa"/>
          </w:tcPr>
          <w:p w:rsidR="0037003C" w:rsidRDefault="0037003C" w:rsidP="00676957">
            <w:pPr>
              <w:pStyle w:val="Listaszerbekezds"/>
              <w:ind w:left="0"/>
            </w:pPr>
            <w:proofErr w:type="spellStart"/>
            <w:r>
              <w:t>Augmentatív</w:t>
            </w:r>
            <w:proofErr w:type="spellEnd"/>
            <w:r>
              <w:t xml:space="preserve"> kommunikáció</w:t>
            </w:r>
          </w:p>
          <w:p w:rsidR="0037003C" w:rsidRDefault="0037003C" w:rsidP="0037003C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</w:r>
            <w:r>
              <w:t>nonverbális kommunikáció</w:t>
            </w:r>
          </w:p>
          <w:p w:rsidR="0037003C" w:rsidRDefault="0037003C" w:rsidP="0037003C">
            <w:pPr>
              <w:ind w:left="1416"/>
            </w:pPr>
            <w:proofErr w:type="spellStart"/>
            <w:r>
              <w:t>daktilológia</w:t>
            </w:r>
            <w:proofErr w:type="spellEnd"/>
          </w:p>
          <w:p w:rsidR="0037003C" w:rsidRDefault="0037003C" w:rsidP="0037003C">
            <w:pPr>
              <w:pStyle w:val="Listaszerbekezds"/>
              <w:ind w:left="1416"/>
            </w:pPr>
            <w:r>
              <w:t>jelbeszéd</w:t>
            </w:r>
          </w:p>
          <w:p w:rsidR="0037003C" w:rsidRDefault="0037003C" w:rsidP="0037003C">
            <w:pPr>
              <w:pStyle w:val="Listaszerbekezds"/>
              <w:ind w:left="1416"/>
            </w:pPr>
            <w:proofErr w:type="spellStart"/>
            <w:r>
              <w:t>Bliss</w:t>
            </w:r>
            <w:proofErr w:type="spellEnd"/>
            <w:r>
              <w:t xml:space="preserve"> nyelv</w:t>
            </w:r>
          </w:p>
          <w:p w:rsidR="0037003C" w:rsidRDefault="0037003C" w:rsidP="0037003C">
            <w:pPr>
              <w:pStyle w:val="Listaszerbekezds"/>
            </w:pPr>
            <w:r>
              <w:t>X:</w:t>
            </w:r>
            <w:r>
              <w:tab/>
              <w:t>beszédzavar</w:t>
            </w:r>
          </w:p>
          <w:p w:rsidR="0037003C" w:rsidRDefault="0037003C" w:rsidP="0037003C">
            <w:pPr>
              <w:pStyle w:val="Listaszerbekezds"/>
            </w:pPr>
            <w:r>
              <w:tab/>
              <w:t>beszédhiba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Beszédhiba</w:t>
            </w:r>
          </w:p>
          <w:p w:rsidR="002D3E31" w:rsidRDefault="002D3E31" w:rsidP="00676957">
            <w:pPr>
              <w:ind w:left="708"/>
            </w:pPr>
            <w:r>
              <w:t>A:</w:t>
            </w:r>
            <w:r>
              <w:tab/>
              <w:t>artikulációs zavarok</w:t>
            </w:r>
          </w:p>
          <w:p w:rsidR="002D3E31" w:rsidRDefault="002D3E31" w:rsidP="00A46E1A">
            <w:pPr>
              <w:ind w:left="1416"/>
            </w:pPr>
            <w:proofErr w:type="spellStart"/>
            <w:r>
              <w:t>alália</w:t>
            </w:r>
            <w:proofErr w:type="spellEnd"/>
          </w:p>
          <w:p w:rsidR="002D3E31" w:rsidRDefault="002D3E31" w:rsidP="00676957">
            <w:pPr>
              <w:ind w:left="1416"/>
            </w:pPr>
            <w:r>
              <w:t>dadogás</w:t>
            </w:r>
          </w:p>
          <w:p w:rsidR="002D3E31" w:rsidRDefault="002D3E31" w:rsidP="00676957">
            <w:pPr>
              <w:ind w:left="1416"/>
            </w:pPr>
            <w:r>
              <w:t>hadarás</w:t>
            </w:r>
          </w:p>
          <w:p w:rsidR="002D3E31" w:rsidRDefault="002D3E31" w:rsidP="00676957">
            <w:pPr>
              <w:ind w:left="1416"/>
            </w:pPr>
            <w:r>
              <w:t>pöszeség</w:t>
            </w:r>
          </w:p>
          <w:p w:rsidR="002D3E31" w:rsidRDefault="002D3E31" w:rsidP="00676957">
            <w:pPr>
              <w:ind w:left="1416"/>
            </w:pPr>
            <w:r>
              <w:t>raccsolás</w:t>
            </w:r>
          </w:p>
          <w:p w:rsidR="002D3E31" w:rsidRDefault="002D3E31" w:rsidP="00676957">
            <w:pPr>
              <w:ind w:left="1416"/>
            </w:pPr>
            <w:r>
              <w:t>selypítés</w:t>
            </w:r>
          </w:p>
          <w:p w:rsidR="003E004D" w:rsidRDefault="002D3E31" w:rsidP="00A46E1A">
            <w:pPr>
              <w:ind w:left="708"/>
            </w:pPr>
            <w:r>
              <w:t>X:</w:t>
            </w:r>
            <w:r>
              <w:tab/>
            </w:r>
            <w:r w:rsidR="003E004D">
              <w:t>beszédjavítás</w:t>
            </w:r>
          </w:p>
          <w:p w:rsidR="002D3E31" w:rsidRDefault="002D3E31" w:rsidP="003E004D">
            <w:pPr>
              <w:ind w:left="1416"/>
            </w:pPr>
            <w:r>
              <w:t>beszédhibások</w:t>
            </w:r>
          </w:p>
          <w:p w:rsidR="002D3E31" w:rsidRDefault="002D3E31" w:rsidP="00FB279C">
            <w:pPr>
              <w:ind w:left="1416"/>
            </w:pPr>
            <w:r>
              <w:t>beszédzavar</w:t>
            </w:r>
          </w:p>
          <w:p w:rsidR="00903E39" w:rsidRDefault="00903E39" w:rsidP="00FB279C">
            <w:pPr>
              <w:ind w:left="1416"/>
            </w:pPr>
            <w:proofErr w:type="spellStart"/>
            <w:r>
              <w:t>augmentatív</w:t>
            </w:r>
            <w:proofErr w:type="spellEnd"/>
            <w:r>
              <w:t xml:space="preserve"> kommunikáció</w:t>
            </w:r>
          </w:p>
          <w:p w:rsidR="003E004D" w:rsidRPr="00676957" w:rsidRDefault="003E004D" w:rsidP="00FB279C">
            <w:pPr>
              <w:ind w:left="1416"/>
            </w:pPr>
            <w:r>
              <w:t>logopédia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Beszédzavar</w:t>
            </w:r>
          </w:p>
          <w:p w:rsidR="002D3E31" w:rsidRDefault="002D3E31" w:rsidP="00C2128C">
            <w:pPr>
              <w:pStyle w:val="Listaszerbekezds"/>
            </w:pPr>
            <w:r>
              <w:t>A:</w:t>
            </w:r>
            <w:r>
              <w:tab/>
              <w:t>afázia</w:t>
            </w:r>
          </w:p>
          <w:p w:rsidR="002D3E31" w:rsidRDefault="002D3E31" w:rsidP="000E65E7">
            <w:pPr>
              <w:pStyle w:val="Listaszerbekezds"/>
              <w:ind w:left="1416"/>
            </w:pPr>
            <w:proofErr w:type="spellStart"/>
            <w:r>
              <w:t>diszfázia</w:t>
            </w:r>
            <w:proofErr w:type="spellEnd"/>
          </w:p>
          <w:p w:rsidR="002D3E31" w:rsidRDefault="002D3E31" w:rsidP="00C2128C">
            <w:pPr>
              <w:pStyle w:val="Listaszerbekezds"/>
            </w:pPr>
            <w:r>
              <w:t>X:</w:t>
            </w:r>
            <w:r>
              <w:tab/>
              <w:t>beszédhiba</w:t>
            </w:r>
          </w:p>
          <w:p w:rsidR="00903E39" w:rsidRDefault="00903E39" w:rsidP="00903E39">
            <w:pPr>
              <w:pStyle w:val="Listaszerbekezds"/>
              <w:ind w:left="1416"/>
            </w:pPr>
            <w:proofErr w:type="spellStart"/>
            <w:r>
              <w:t>augmentatív</w:t>
            </w:r>
            <w:proofErr w:type="spellEnd"/>
            <w:r>
              <w:t xml:space="preserve"> kommunikáció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Értelmi akadályozottság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fogyatékosság</w:t>
            </w:r>
          </w:p>
          <w:p w:rsidR="002D3E31" w:rsidRDefault="002D3E31" w:rsidP="0009768E">
            <w:pPr>
              <w:pStyle w:val="Listaszerbekezds"/>
            </w:pPr>
            <w:r>
              <w:t>A:</w:t>
            </w:r>
            <w:r>
              <w:tab/>
              <w:t>enyhe fokú értelmi fogyatékosság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Értelmi 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fogyatékosok</w:t>
            </w:r>
          </w:p>
          <w:p w:rsidR="002D3E31" w:rsidRDefault="002D3E31" w:rsidP="000E65E7">
            <w:pPr>
              <w:pStyle w:val="Listaszerbekezds"/>
            </w:pPr>
            <w:r>
              <w:t>A:</w:t>
            </w:r>
            <w:r>
              <w:tab/>
              <w:t>enyhén értelmi fogyatékosok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Értelmileg akadályozottak</w:t>
            </w:r>
          </w:p>
          <w:p w:rsidR="002D3E31" w:rsidRDefault="002D3E31" w:rsidP="00F0022A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fogyatékosok</w:t>
            </w:r>
          </w:p>
          <w:p w:rsidR="002D3E31" w:rsidRDefault="002D3E31" w:rsidP="00F0022A">
            <w:pPr>
              <w:pStyle w:val="Listaszerbekezds"/>
              <w:ind w:left="0"/>
            </w:pPr>
            <w:r>
              <w:tab/>
              <w:t>X:</w:t>
            </w:r>
            <w:r>
              <w:tab/>
              <w:t>értelmileg akadályozottak gyógypedagógiája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Fejlesztő pedagógia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korai fejlesztés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X:</w:t>
            </w:r>
            <w:r>
              <w:tab/>
              <w:t>gyógypedagógia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Fejlődési zavarok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autizmus</w:t>
            </w:r>
          </w:p>
          <w:p w:rsidR="002D3E31" w:rsidRDefault="002D3E31" w:rsidP="001361C4">
            <w:pPr>
              <w:pStyle w:val="Listaszerbekezds"/>
              <w:ind w:left="1416"/>
            </w:pPr>
            <w:r>
              <w:t>megkésett beszédfejlődés</w:t>
            </w:r>
          </w:p>
          <w:p w:rsidR="000E0A8F" w:rsidRDefault="000E0A8F" w:rsidP="001361C4">
            <w:pPr>
              <w:pStyle w:val="Listaszerbekezds"/>
              <w:ind w:left="1416"/>
            </w:pPr>
            <w:r>
              <w:t>retardáció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A:</w:t>
            </w:r>
            <w:r>
              <w:tab/>
              <w:t>értelmileg akadályozottak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értelmi fogyatékosok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érzékszervi és idegrendszeri fogyatékosok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hallási fogyatékosok</w:t>
            </w:r>
          </w:p>
          <w:p w:rsidR="00B142D4" w:rsidRDefault="00B142D4" w:rsidP="00B142D4">
            <w:pPr>
              <w:pStyle w:val="Listaszerbekezds"/>
              <w:ind w:left="1416"/>
            </w:pPr>
            <w:r>
              <w:tab/>
            </w:r>
            <w:r>
              <w:t>siketek</w:t>
            </w:r>
          </w:p>
          <w:p w:rsidR="00B142D4" w:rsidRDefault="00B142D4" w:rsidP="00B142D4">
            <w:pPr>
              <w:pStyle w:val="Listaszerbekezds"/>
              <w:ind w:left="2124"/>
            </w:pPr>
            <w:r>
              <w:lastRenderedPageBreak/>
              <w:t>siketnémák</w:t>
            </w:r>
          </w:p>
          <w:p w:rsidR="00B142D4" w:rsidRDefault="00B142D4" w:rsidP="00B142D4">
            <w:pPr>
              <w:pStyle w:val="Listaszerbekezds"/>
              <w:ind w:left="2124"/>
            </w:pPr>
            <w:r>
              <w:t>siket-vakok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halmozottan fogyatékosok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látási fogyatékosok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mozgásszervi fogyatékosok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némák</w:t>
            </w:r>
          </w:p>
          <w:p w:rsidR="002D3E31" w:rsidRDefault="002D3E31" w:rsidP="00F41ABB">
            <w:pPr>
              <w:pStyle w:val="Listaszerbekezds"/>
              <w:ind w:left="1416"/>
            </w:pPr>
            <w:r>
              <w:t>testi fogyatékosok</w:t>
            </w:r>
          </w:p>
          <w:p w:rsidR="002D3E31" w:rsidRDefault="002D3E31" w:rsidP="00F41ABB">
            <w:pPr>
              <w:pStyle w:val="Listaszerbekezds"/>
              <w:ind w:left="1416"/>
            </w:pPr>
          </w:p>
          <w:p w:rsidR="002D3E31" w:rsidRDefault="002D3E31" w:rsidP="00064D8E">
            <w:pPr>
              <w:pStyle w:val="Listaszerbekezds"/>
            </w:pPr>
            <w:r>
              <w:t>X:</w:t>
            </w:r>
            <w:r>
              <w:tab/>
              <w:t>fogyatékosok nevelése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lastRenderedPageBreak/>
              <w:t>Fogyatékosok nevelése</w:t>
            </w:r>
          </w:p>
          <w:p w:rsidR="002D3E31" w:rsidRDefault="002D3E31" w:rsidP="00A06B18">
            <w:pPr>
              <w:pStyle w:val="Listaszerbekezds"/>
              <w:ind w:left="0"/>
            </w:pPr>
            <w:r>
              <w:tab/>
              <w:t>F:</w:t>
            </w:r>
            <w:r>
              <w:tab/>
              <w:t>gyógypedagógia</w:t>
            </w:r>
          </w:p>
          <w:p w:rsidR="002D3E31" w:rsidRDefault="002D3E31" w:rsidP="00A06B18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inkluzív nevelés</w:t>
            </w:r>
          </w:p>
          <w:p w:rsidR="002B0B46" w:rsidRDefault="002B0B46" w:rsidP="002B0B46">
            <w:pPr>
              <w:pStyle w:val="Listaszerbekezds"/>
              <w:ind w:left="1416"/>
            </w:pPr>
            <w:r>
              <w:t>integrált nevelés</w:t>
            </w:r>
          </w:p>
          <w:p w:rsidR="002D3E31" w:rsidRDefault="002D3E31" w:rsidP="00DC2847">
            <w:pPr>
              <w:pStyle w:val="Listaszerbekezds"/>
              <w:ind w:left="1416"/>
            </w:pPr>
            <w:r>
              <w:t>korrekciós nevelés</w:t>
            </w:r>
          </w:p>
          <w:p w:rsidR="002D3E31" w:rsidRDefault="002D3E31" w:rsidP="00391C4E">
            <w:pPr>
              <w:pStyle w:val="Listaszerbekezds"/>
              <w:ind w:left="1416"/>
            </w:pPr>
            <w:r>
              <w:t>pedagógiai kísérés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Fogyatékosság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A:</w:t>
            </w:r>
            <w:r>
              <w:tab/>
              <w:t>értelmi akadályozottság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>halmozott fogyatékosság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>látási fogyatékosság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>mozgáskorlátozottság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>némaság</w:t>
            </w:r>
          </w:p>
          <w:p w:rsidR="002D3E31" w:rsidRDefault="002D3E31" w:rsidP="004622D2">
            <w:pPr>
              <w:pStyle w:val="Listaszerbekezds"/>
              <w:ind w:left="1416"/>
            </w:pPr>
            <w:r>
              <w:t>oligofrénia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>szerzett fogyatékosság</w:t>
            </w:r>
          </w:p>
          <w:p w:rsidR="002D3E31" w:rsidRDefault="002D3E31" w:rsidP="00D575C7">
            <w:pPr>
              <w:pStyle w:val="Listaszerbekezds"/>
              <w:ind w:left="1416"/>
            </w:pP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Gyógypedagógia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pedagógia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értelmileg akadályozottak gyógypedagógiája</w:t>
            </w:r>
          </w:p>
          <w:p w:rsidR="002D3E31" w:rsidRDefault="002D3E31" w:rsidP="00A06B18">
            <w:pPr>
              <w:pStyle w:val="Listaszerbekezds"/>
              <w:ind w:left="1416"/>
            </w:pPr>
            <w:r>
              <w:t>fogyatékosok nevelése</w:t>
            </w:r>
          </w:p>
          <w:p w:rsidR="002D3E31" w:rsidRDefault="002D3E31" w:rsidP="006850DF">
            <w:pPr>
              <w:pStyle w:val="Listaszerbekezds"/>
              <w:ind w:left="1416"/>
            </w:pPr>
            <w:r>
              <w:t>konduktív pedagógia</w:t>
            </w:r>
          </w:p>
          <w:p w:rsidR="002D3E31" w:rsidRDefault="002D3E31" w:rsidP="006850DF">
            <w:pPr>
              <w:pStyle w:val="Listaszerbekezds"/>
              <w:ind w:left="1416"/>
            </w:pPr>
            <w:r>
              <w:t>logopédia</w:t>
            </w:r>
          </w:p>
          <w:p w:rsidR="002D3E31" w:rsidRDefault="002D3E31" w:rsidP="006850DF">
            <w:pPr>
              <w:pStyle w:val="Listaszerbekezds"/>
              <w:ind w:left="1416"/>
            </w:pPr>
            <w:proofErr w:type="spellStart"/>
            <w:r>
              <w:t>oligofrénpedagógia</w:t>
            </w:r>
            <w:proofErr w:type="spellEnd"/>
          </w:p>
          <w:p w:rsidR="002D3E31" w:rsidRDefault="002D3E31" w:rsidP="006850DF">
            <w:pPr>
              <w:pStyle w:val="Listaszerbekezds"/>
              <w:ind w:left="1416"/>
            </w:pPr>
            <w:proofErr w:type="spellStart"/>
            <w:r>
              <w:t>pszichopedagógia</w:t>
            </w:r>
            <w:proofErr w:type="spellEnd"/>
          </w:p>
          <w:p w:rsidR="002D3E31" w:rsidRDefault="002D3E31" w:rsidP="006850DF">
            <w:pPr>
              <w:pStyle w:val="Listaszerbekezds"/>
              <w:ind w:left="1416"/>
            </w:pPr>
            <w:proofErr w:type="spellStart"/>
            <w:r>
              <w:t>szomatopedagógia</w:t>
            </w:r>
            <w:proofErr w:type="spellEnd"/>
          </w:p>
          <w:p w:rsidR="002D3E31" w:rsidRDefault="002D3E31" w:rsidP="006850DF">
            <w:pPr>
              <w:pStyle w:val="Listaszerbekezds"/>
              <w:ind w:left="1416"/>
            </w:pPr>
            <w:proofErr w:type="spellStart"/>
            <w:r>
              <w:t>szurdopedagógia</w:t>
            </w:r>
            <w:proofErr w:type="spellEnd"/>
          </w:p>
          <w:p w:rsidR="002D3E31" w:rsidRDefault="002D3E31" w:rsidP="006850DF">
            <w:pPr>
              <w:pStyle w:val="Listaszerbekezds"/>
              <w:ind w:left="1416"/>
            </w:pPr>
            <w:r>
              <w:t>tanulásban akadályozottak gyógypedagógiája</w:t>
            </w:r>
          </w:p>
          <w:p w:rsidR="002D3E31" w:rsidRDefault="002D3E31" w:rsidP="006850DF">
            <w:pPr>
              <w:pStyle w:val="Listaszerbekezds"/>
              <w:ind w:left="1416"/>
            </w:pPr>
            <w:proofErr w:type="spellStart"/>
            <w:r>
              <w:t>tiflopedagógia</w:t>
            </w:r>
            <w:proofErr w:type="spellEnd"/>
          </w:p>
          <w:p w:rsidR="002D3E31" w:rsidRDefault="002D3E31" w:rsidP="004622D2">
            <w:pPr>
              <w:pStyle w:val="Listaszerbekezds"/>
            </w:pPr>
            <w:r>
              <w:t>X:</w:t>
            </w:r>
            <w:r>
              <w:tab/>
              <w:t>fejlesztő pedagógia</w:t>
            </w:r>
          </w:p>
          <w:p w:rsidR="002D3E31" w:rsidRDefault="002D3E31" w:rsidP="00845109">
            <w:pPr>
              <w:pStyle w:val="Listaszerbekezds"/>
              <w:ind w:left="1416"/>
            </w:pPr>
            <w:r>
              <w:t>gyógypedagógiai andragógia</w:t>
            </w:r>
          </w:p>
          <w:p w:rsidR="002D3E31" w:rsidRDefault="002D3E31" w:rsidP="004622D2">
            <w:pPr>
              <w:pStyle w:val="Listaszerbekezds"/>
              <w:ind w:left="1416"/>
            </w:pPr>
            <w:r>
              <w:t>gyógypedagógiai pszichológia</w:t>
            </w:r>
          </w:p>
          <w:p w:rsidR="002D3E31" w:rsidRDefault="002D3E31" w:rsidP="004622D2">
            <w:pPr>
              <w:pStyle w:val="Listaszerbekezds"/>
              <w:ind w:left="1416"/>
            </w:pPr>
            <w:r>
              <w:t>gyógypedagógiai szociológia</w:t>
            </w:r>
          </w:p>
          <w:p w:rsidR="002D3E31" w:rsidRDefault="002D3E31" w:rsidP="004622D2">
            <w:pPr>
              <w:pStyle w:val="Listaszerbekezds"/>
              <w:ind w:left="1416"/>
            </w:pP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Gyógypedagógiai intézmények</w:t>
            </w:r>
          </w:p>
          <w:p w:rsidR="002D3E31" w:rsidRDefault="002D3E31" w:rsidP="00DC284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</w:r>
            <w:r>
              <w:t>gyógypedagógiai óvoda</w:t>
            </w:r>
          </w:p>
          <w:p w:rsidR="002D3E31" w:rsidRDefault="002D3E31" w:rsidP="00A74530">
            <w:pPr>
              <w:pStyle w:val="Listaszerbekezds"/>
              <w:ind w:left="1416"/>
            </w:pPr>
            <w:r>
              <w:t>gyógypedagógiai iskola</w:t>
            </w:r>
          </w:p>
          <w:p w:rsidR="002D3E31" w:rsidRDefault="002D3E31" w:rsidP="00DC2847">
            <w:pPr>
              <w:pStyle w:val="Listaszerbekezds"/>
              <w:ind w:left="2124"/>
            </w:pPr>
            <w:r>
              <w:t>foglalkoztató iskola</w:t>
            </w:r>
          </w:p>
          <w:p w:rsidR="002D3E31" w:rsidRDefault="002D3E31" w:rsidP="00DC2847">
            <w:pPr>
              <w:pStyle w:val="Listaszerbekezds"/>
              <w:ind w:left="2124"/>
            </w:pPr>
            <w:r>
              <w:t>kisegítő iskola</w:t>
            </w:r>
          </w:p>
          <w:p w:rsidR="002D3E31" w:rsidRDefault="002D3E31" w:rsidP="00DC2847">
            <w:pPr>
              <w:pStyle w:val="Listaszerbekezds"/>
              <w:ind w:left="2832"/>
            </w:pPr>
            <w:r>
              <w:t>gyakorló kisegítő iskola</w:t>
            </w:r>
          </w:p>
          <w:p w:rsidR="002D3E31" w:rsidRDefault="002D3E31" w:rsidP="00DC2847">
            <w:pPr>
              <w:pStyle w:val="Listaszerbekezds"/>
              <w:ind w:left="2124"/>
            </w:pPr>
            <w:r>
              <w:t>mozgásjavító általános iskola</w:t>
            </w:r>
          </w:p>
          <w:p w:rsidR="002D3E31" w:rsidRDefault="002D3E31" w:rsidP="00A74530">
            <w:pPr>
              <w:pStyle w:val="Listaszerbekezds"/>
              <w:ind w:left="1416"/>
            </w:pPr>
            <w:r>
              <w:t>logopédiai intézmények</w:t>
            </w:r>
          </w:p>
          <w:p w:rsidR="002D3E31" w:rsidRDefault="002D3E31" w:rsidP="00A74530">
            <w:pPr>
              <w:pStyle w:val="Listaszerbekezds"/>
              <w:ind w:left="1416"/>
            </w:pPr>
            <w:r>
              <w:t>speciális nevelőotthon</w:t>
            </w:r>
          </w:p>
          <w:p w:rsidR="002D3E31" w:rsidRDefault="002D3E31" w:rsidP="00A74530">
            <w:pPr>
              <w:pStyle w:val="Listaszerbekezds"/>
              <w:ind w:left="1416"/>
            </w:pPr>
            <w:r>
              <w:lastRenderedPageBreak/>
              <w:t>mozgásjavító intézet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lastRenderedPageBreak/>
              <w:t>Hallási 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siketek</w:t>
            </w:r>
          </w:p>
          <w:p w:rsidR="002D3E31" w:rsidRDefault="002D3E31" w:rsidP="002D3E31">
            <w:pPr>
              <w:pStyle w:val="Listaszerbekezds"/>
              <w:ind w:left="1416"/>
            </w:pPr>
            <w:r>
              <w:t>siketnémák</w:t>
            </w:r>
          </w:p>
          <w:p w:rsidR="002D3E31" w:rsidRDefault="002D3E31" w:rsidP="002D3E31">
            <w:pPr>
              <w:pStyle w:val="Listaszerbekezds"/>
              <w:ind w:left="1416"/>
            </w:pPr>
            <w:r>
              <w:t>siket-vakok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X:</w:t>
            </w:r>
            <w:r>
              <w:tab/>
            </w:r>
            <w:proofErr w:type="spellStart"/>
            <w:r>
              <w:t>szurdopedagógia</w:t>
            </w:r>
            <w:proofErr w:type="spellEnd"/>
          </w:p>
          <w:p w:rsidR="002D3E31" w:rsidRDefault="002D3E31" w:rsidP="00A8352F">
            <w:pPr>
              <w:pStyle w:val="Listaszerbekezds"/>
              <w:ind w:left="1416"/>
            </w:pPr>
            <w:r>
              <w:t>hallásnevelés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Halmozott fogyatékosság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fogyatékosság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X:</w:t>
            </w:r>
            <w:r>
              <w:tab/>
              <w:t>halmozottan fogyatékosok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Halmozottan 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siket-vakok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X:</w:t>
            </w:r>
            <w:r>
              <w:tab/>
              <w:t>halmozott fogyatékosság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Írászavar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A:</w:t>
            </w:r>
            <w:r>
              <w:tab/>
            </w:r>
            <w:proofErr w:type="spellStart"/>
            <w:r>
              <w:t>agráfia</w:t>
            </w:r>
            <w:proofErr w:type="spellEnd"/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Látási fogyatékosok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fogyatékosok</w:t>
            </w:r>
          </w:p>
          <w:p w:rsidR="002D3E31" w:rsidRDefault="002D3E31" w:rsidP="003B1798">
            <w:pPr>
              <w:pStyle w:val="Listaszerbekezds"/>
              <w:ind w:left="0"/>
            </w:pPr>
            <w:r>
              <w:tab/>
              <w:t>A:</w:t>
            </w:r>
            <w:r>
              <w:tab/>
              <w:t>gyengén látók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>vakok</w:t>
            </w:r>
          </w:p>
          <w:p w:rsidR="002D3E31" w:rsidRDefault="002D3E31" w:rsidP="003B1798">
            <w:pPr>
              <w:pStyle w:val="Listaszerbekezds"/>
              <w:ind w:left="1416"/>
            </w:pPr>
            <w:r>
              <w:tab/>
              <w:t>siket-vakok</w:t>
            </w:r>
          </w:p>
          <w:p w:rsidR="002D3E31" w:rsidRDefault="002D3E31" w:rsidP="004622D2">
            <w:pPr>
              <w:pStyle w:val="Listaszerbekezds"/>
            </w:pPr>
            <w:r>
              <w:t>X:</w:t>
            </w:r>
            <w:r>
              <w:tab/>
            </w:r>
            <w:proofErr w:type="spellStart"/>
            <w:r>
              <w:t>tiflopedagógia</w:t>
            </w:r>
            <w:proofErr w:type="spellEnd"/>
          </w:p>
          <w:p w:rsidR="002D3E31" w:rsidRDefault="002D3E31" w:rsidP="004622D2">
            <w:pPr>
              <w:pStyle w:val="Listaszerbekezds"/>
            </w:pPr>
            <w:r>
              <w:tab/>
              <w:t>látásnevelés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Látási fogyatékosság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  <w:t>F:</w:t>
            </w:r>
            <w:r>
              <w:tab/>
              <w:t>fogyatékosság</w:t>
            </w:r>
          </w:p>
          <w:p w:rsidR="002D3E31" w:rsidRDefault="002D3E31" w:rsidP="00DD7D62">
            <w:pPr>
              <w:pStyle w:val="Listaszerbekezds"/>
              <w:ind w:left="0"/>
            </w:pPr>
            <w:r>
              <w:tab/>
              <w:t>X:</w:t>
            </w:r>
            <w:r>
              <w:tab/>
              <w:t>látászavar</w:t>
            </w:r>
          </w:p>
          <w:p w:rsidR="002D3E31" w:rsidRDefault="002D3E31" w:rsidP="004622D2">
            <w:pPr>
              <w:pStyle w:val="Listaszerbekezds"/>
              <w:ind w:left="1416"/>
            </w:pPr>
            <w:proofErr w:type="spellStart"/>
            <w:r>
              <w:t>tiflopedagógia</w:t>
            </w:r>
            <w:proofErr w:type="spellEnd"/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r>
              <w:t>Magatartászavar</w:t>
            </w:r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hiperaktivitás</w:t>
            </w:r>
          </w:p>
        </w:tc>
      </w:tr>
      <w:tr w:rsidR="002D3E31" w:rsidTr="002D3E31">
        <w:tc>
          <w:tcPr>
            <w:tcW w:w="8568" w:type="dxa"/>
          </w:tcPr>
          <w:p w:rsidR="002D3E31" w:rsidRDefault="002D3E31" w:rsidP="00676957">
            <w:pPr>
              <w:pStyle w:val="Listaszerbekezds"/>
              <w:ind w:left="0"/>
            </w:pPr>
            <w:proofErr w:type="spellStart"/>
            <w:r>
              <w:t>Részképességzavarok</w:t>
            </w:r>
            <w:proofErr w:type="spellEnd"/>
          </w:p>
          <w:p w:rsidR="002D3E31" w:rsidRDefault="002D3E31" w:rsidP="00676957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</w:r>
            <w:proofErr w:type="spellStart"/>
            <w:r>
              <w:t>diszfázia</w:t>
            </w:r>
            <w:proofErr w:type="spellEnd"/>
          </w:p>
          <w:p w:rsidR="002D3E31" w:rsidRDefault="002D3E31" w:rsidP="00A74530">
            <w:pPr>
              <w:pStyle w:val="Listaszerbekezds"/>
              <w:ind w:left="1416"/>
            </w:pPr>
            <w:proofErr w:type="spellStart"/>
            <w:r>
              <w:t>diszkalkulia</w:t>
            </w:r>
            <w:proofErr w:type="spellEnd"/>
          </w:p>
          <w:p w:rsidR="002D3E31" w:rsidRDefault="002D3E31" w:rsidP="00A74530">
            <w:pPr>
              <w:pStyle w:val="Listaszerbekezds"/>
              <w:ind w:left="1416"/>
            </w:pPr>
            <w:r>
              <w:t>diszlexia</w:t>
            </w:r>
          </w:p>
          <w:p w:rsidR="002D3E31" w:rsidRDefault="002D3E31" w:rsidP="00A74530">
            <w:pPr>
              <w:pStyle w:val="Listaszerbekezds"/>
              <w:ind w:left="1416"/>
            </w:pPr>
            <w:r>
              <w:t>írászavar</w:t>
            </w:r>
          </w:p>
          <w:p w:rsidR="002D3E31" w:rsidRDefault="002D3E31" w:rsidP="00A74530">
            <w:pPr>
              <w:pStyle w:val="Listaszerbekezds"/>
              <w:ind w:left="1416"/>
            </w:pPr>
            <w:r>
              <w:t>olvasászavar</w:t>
            </w:r>
          </w:p>
        </w:tc>
      </w:tr>
    </w:tbl>
    <w:p w:rsidR="00676957" w:rsidRDefault="00676957" w:rsidP="00676957">
      <w:pPr>
        <w:pStyle w:val="Listaszerbekezds"/>
        <w:ind w:left="720"/>
      </w:pPr>
    </w:p>
    <w:sectPr w:rsidR="0067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49CE"/>
    <w:multiLevelType w:val="hybridMultilevel"/>
    <w:tmpl w:val="60EC9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BE"/>
    <w:rsid w:val="00007F30"/>
    <w:rsid w:val="00061B69"/>
    <w:rsid w:val="00064D8E"/>
    <w:rsid w:val="0007355C"/>
    <w:rsid w:val="000739F8"/>
    <w:rsid w:val="0009768E"/>
    <w:rsid w:val="000A09BB"/>
    <w:rsid w:val="000E0A8F"/>
    <w:rsid w:val="000E65E7"/>
    <w:rsid w:val="001361C4"/>
    <w:rsid w:val="00154659"/>
    <w:rsid w:val="00174D9A"/>
    <w:rsid w:val="002043FD"/>
    <w:rsid w:val="0028397F"/>
    <w:rsid w:val="002B0B46"/>
    <w:rsid w:val="002D3E31"/>
    <w:rsid w:val="0030699D"/>
    <w:rsid w:val="0037003C"/>
    <w:rsid w:val="00385223"/>
    <w:rsid w:val="00391C4E"/>
    <w:rsid w:val="003B1798"/>
    <w:rsid w:val="003E004D"/>
    <w:rsid w:val="00404CDA"/>
    <w:rsid w:val="004374AE"/>
    <w:rsid w:val="00451E55"/>
    <w:rsid w:val="004622D2"/>
    <w:rsid w:val="004C74C5"/>
    <w:rsid w:val="004E1E9B"/>
    <w:rsid w:val="005B1E94"/>
    <w:rsid w:val="005E3906"/>
    <w:rsid w:val="00676957"/>
    <w:rsid w:val="006850DF"/>
    <w:rsid w:val="006B5C35"/>
    <w:rsid w:val="007E3B4F"/>
    <w:rsid w:val="00822DF4"/>
    <w:rsid w:val="00824848"/>
    <w:rsid w:val="008253AE"/>
    <w:rsid w:val="00845109"/>
    <w:rsid w:val="00847DFA"/>
    <w:rsid w:val="00875C73"/>
    <w:rsid w:val="008F66A6"/>
    <w:rsid w:val="00903E39"/>
    <w:rsid w:val="00963644"/>
    <w:rsid w:val="009C2A76"/>
    <w:rsid w:val="00A06B18"/>
    <w:rsid w:val="00A362B9"/>
    <w:rsid w:val="00A46E1A"/>
    <w:rsid w:val="00A74530"/>
    <w:rsid w:val="00A8352F"/>
    <w:rsid w:val="00AA20B5"/>
    <w:rsid w:val="00B142D4"/>
    <w:rsid w:val="00B95858"/>
    <w:rsid w:val="00BB02DE"/>
    <w:rsid w:val="00C2128C"/>
    <w:rsid w:val="00C24494"/>
    <w:rsid w:val="00C25979"/>
    <w:rsid w:val="00C6714F"/>
    <w:rsid w:val="00C77A6A"/>
    <w:rsid w:val="00CC49EC"/>
    <w:rsid w:val="00D575C7"/>
    <w:rsid w:val="00DC2847"/>
    <w:rsid w:val="00DD2CBE"/>
    <w:rsid w:val="00DD7D62"/>
    <w:rsid w:val="00DF73F4"/>
    <w:rsid w:val="00E919E1"/>
    <w:rsid w:val="00EB3C22"/>
    <w:rsid w:val="00EF7A56"/>
    <w:rsid w:val="00F0022A"/>
    <w:rsid w:val="00F1525A"/>
    <w:rsid w:val="00F41ABB"/>
    <w:rsid w:val="00FB279C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DF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76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DF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76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3E8-2B2B-4517-AD6B-C12CDFB2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1072</Words>
  <Characters>7402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57</cp:revision>
  <cp:lastPrinted>2018-06-01T08:18:00Z</cp:lastPrinted>
  <dcterms:created xsi:type="dcterms:W3CDTF">2018-05-14T13:43:00Z</dcterms:created>
  <dcterms:modified xsi:type="dcterms:W3CDTF">2018-06-01T08:19:00Z</dcterms:modified>
</cp:coreProperties>
</file>